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E61CA8" w14:textId="77777777" w:rsidR="00D647CB" w:rsidRPr="0071695F" w:rsidRDefault="00D647CB" w:rsidP="00D647CB">
      <w:pPr>
        <w:keepLines/>
        <w:suppressAutoHyphens w:val="0"/>
        <w:jc w:val="center"/>
        <w:rPr>
          <w:rFonts w:ascii="Calibri" w:eastAsia="Calibri" w:hAnsi="Calibri"/>
          <w:sz w:val="22"/>
          <w:szCs w:val="28"/>
          <w:lang w:val="uk-UA" w:eastAsia="en-US"/>
        </w:rPr>
      </w:pPr>
      <w:r w:rsidRPr="0071695F">
        <w:rPr>
          <w:rFonts w:ascii="Arial" w:eastAsia="Calibri" w:hAnsi="Arial" w:cs="Arial"/>
          <w:noProof/>
          <w:sz w:val="22"/>
          <w:szCs w:val="22"/>
          <w:lang w:eastAsia="ru-RU"/>
        </w:rPr>
        <mc:AlternateContent>
          <mc:Choice Requires="wps">
            <w:drawing>
              <wp:anchor distT="45720" distB="45720" distL="114300" distR="114300" simplePos="0" relativeHeight="251660288" behindDoc="0" locked="0" layoutInCell="1" allowOverlap="1" wp14:anchorId="1EA85A5E" wp14:editId="3B9F849E">
                <wp:simplePos x="0" y="0"/>
                <wp:positionH relativeFrom="page">
                  <wp:align>right</wp:align>
                </wp:positionH>
                <wp:positionV relativeFrom="paragraph">
                  <wp:posOffset>-288978</wp:posOffset>
                </wp:positionV>
                <wp:extent cx="2360930" cy="1404620"/>
                <wp:effectExtent l="0" t="0" r="5080" b="635"/>
                <wp:wrapNone/>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286DF409" w14:textId="77777777" w:rsidR="00D647CB" w:rsidRPr="00133FCF" w:rsidRDefault="00D647CB" w:rsidP="00D647CB">
                            <w:pPr>
                              <w:rPr>
                                <w:rFonts w:ascii="Arial Black" w:hAnsi="Arial Black"/>
                                <w:sz w:val="52"/>
                                <w:szCs w:val="52"/>
                              </w:rPr>
                            </w:pPr>
                            <w:r w:rsidRPr="00133FCF">
                              <w:rPr>
                                <w:rFonts w:ascii="Arial Black" w:hAnsi="Arial Black"/>
                                <w:sz w:val="52"/>
                                <w:szCs w:val="52"/>
                              </w:rPr>
                              <w:t>ПРОЄКТ</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EA85A5E" id="_x0000_t202" coordsize="21600,21600" o:spt="202" path="m,l,21600r21600,l21600,xe">
                <v:stroke joinstyle="miter"/>
                <v:path gradientshapeok="t" o:connecttype="rect"/>
              </v:shapetype>
              <v:shape id="Надпись 2" o:spid="_x0000_s1026" type="#_x0000_t202" style="position:absolute;left:0;text-align:left;margin-left:134.7pt;margin-top:-22.75pt;width:185.9pt;height:110.6pt;z-index:251660288;visibility:visible;mso-wrap-style:square;mso-width-percent:400;mso-height-percent:200;mso-wrap-distance-left:9pt;mso-wrap-distance-top:3.6pt;mso-wrap-distance-right:9pt;mso-wrap-distance-bottom:3.6pt;mso-position-horizontal:right;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TCaOgIAACQEAAAOAAAAZHJzL2Uyb0RvYy54bWysU81uEzEQviPxDpbvZDfbJG1W2VQlJQip&#10;/EiFB3C83qyF12NsJ7vh1juvwDtw4MCNV0jfiLE3TaNyQ/hgjT3jzzPffDO77BpFtsI6Cbqgw0FK&#10;idAcSqnXBf30cfnighLnmS6ZAi0KuhOOXs6fP5u1JhcZ1KBKYQmCaJe3pqC19yZPEsdr0TA3ACM0&#10;OiuwDfN4tOuktKxF9EYlWZpOkhZsaSxw4RzeXvdOOo/4VSW4f19VTniiCoq5+bjbuK/CnsxnLF9b&#10;ZmrJD2mwf8iiYVLjp0eoa+YZ2Vj5F1QjuQUHlR9waBKoKslFrAGrGaZPqrmtmRGxFiTHmSNN7v/B&#10;8nfbD5bIsqDZ8JwSzRps0v77/sf+5/73/tf93f03kgWWWuNyDL41GO67l9Bht2PFztwA/+yIhkXN&#10;9FpcWQttLViJWQ7Dy+TkaY/jAsiqfQslfsY2HiJQV9kmUIikEETHbu2OHRKdJxwvs7NJOj1DF0ff&#10;cJSOJlnsYcLyh+fGOv9aQEOCUVCLEojwbHvjfEiH5Q8h4TcHSpZLqVQ82PVqoSzZMpTLMq5YwZMw&#10;pUlb0Ok4G0dkDeF9VFIjPcpZyaagF2lYvcACHa90GUM8k6q3MROlD/wESnpyfLfqMDCQtoJyh0xZ&#10;6GWLY4ZGDfYrJS1KtqDuy4ZZQYl6o5Ht6XA0ChqPh9H4HKkh9tSzOvUwzRGqoJ6S3lz4OBeRB3OF&#10;XVnKyNdjJodcUYqRxsPYBK2fnmPU43DP/wAAAP//AwBQSwMEFAAGAAgAAAAhAD/Jg83fAAAACAEA&#10;AA8AAABkcnMvZG93bnJldi54bWxMj8tOwzAQRfdI/IM1SGxQ6ySQBoU4VXltumtJJZbT2E0C8TiK&#10;3Tbw9QwrWI7u1Z1ziuVke3Eyo+8cKYjnEQhDtdMdNQqqt9fZPQgfkDT2joyCL+NhWV5eFJhrd6aN&#10;OW1DI3iEfI4K2hCGXEpft8ain7vBEGcHN1oMfI6N1COeedz2MomihbTYEX9ocTBPrak/t0er4Pux&#10;el693IT4kIT3ZLex66r+QKWur6bVA4hgpvBXhl98RoeSmfbuSNqLXgGLBAWzuzQFwfFtFrPJnntZ&#10;moEsC/lfoPwBAAD//wMAUEsBAi0AFAAGAAgAAAAhALaDOJL+AAAA4QEAABMAAAAAAAAAAAAAAAAA&#10;AAAAAFtDb250ZW50X1R5cGVzXS54bWxQSwECLQAUAAYACAAAACEAOP0h/9YAAACUAQAACwAAAAAA&#10;AAAAAAAAAAAvAQAAX3JlbHMvLnJlbHNQSwECLQAUAAYACAAAACEAajUwmjoCAAAkBAAADgAAAAAA&#10;AAAAAAAAAAAuAgAAZHJzL2Uyb0RvYy54bWxQSwECLQAUAAYACAAAACEAP8mDzd8AAAAIAQAADwAA&#10;AAAAAAAAAAAAAACUBAAAZHJzL2Rvd25yZXYueG1sUEsFBgAAAAAEAAQA8wAAAKAFAAAAAA==&#10;" stroked="f">
                <v:textbox style="mso-fit-shape-to-text:t">
                  <w:txbxContent>
                    <w:p w14:paraId="286DF409" w14:textId="77777777" w:rsidR="00D647CB" w:rsidRPr="00133FCF" w:rsidRDefault="00D647CB" w:rsidP="00D647CB">
                      <w:pPr>
                        <w:rPr>
                          <w:rFonts w:ascii="Arial Black" w:hAnsi="Arial Black"/>
                          <w:sz w:val="52"/>
                          <w:szCs w:val="52"/>
                        </w:rPr>
                      </w:pPr>
                      <w:r w:rsidRPr="00133FCF">
                        <w:rPr>
                          <w:rFonts w:ascii="Arial Black" w:hAnsi="Arial Black"/>
                          <w:sz w:val="52"/>
                          <w:szCs w:val="52"/>
                        </w:rPr>
                        <w:t>ПРОЄКТ</w:t>
                      </w:r>
                    </w:p>
                  </w:txbxContent>
                </v:textbox>
                <w10:wrap anchorx="page"/>
              </v:shape>
            </w:pict>
          </mc:Fallback>
        </mc:AlternateContent>
      </w:r>
      <w:r w:rsidRPr="0071695F">
        <w:rPr>
          <w:rFonts w:ascii="Calibri" w:eastAsia="Calibri" w:hAnsi="Calibri"/>
          <w:noProof/>
          <w:sz w:val="22"/>
          <w:szCs w:val="22"/>
          <w:lang w:eastAsia="ru-RU"/>
        </w:rPr>
        <w:drawing>
          <wp:inline distT="0" distB="0" distL="0" distR="0" wp14:anchorId="71AF6B46" wp14:editId="71B36060">
            <wp:extent cx="457200" cy="571500"/>
            <wp:effectExtent l="0" t="0" r="0" b="0"/>
            <wp:docPr id="1" name="Рисунок 1" descr="клип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лип000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571500"/>
                    </a:xfrm>
                    <a:prstGeom prst="rect">
                      <a:avLst/>
                    </a:prstGeom>
                    <a:noFill/>
                    <a:ln>
                      <a:noFill/>
                    </a:ln>
                  </pic:spPr>
                </pic:pic>
              </a:graphicData>
            </a:graphic>
          </wp:inline>
        </w:drawing>
      </w:r>
    </w:p>
    <w:p w14:paraId="22E66620" w14:textId="77777777" w:rsidR="00D647CB" w:rsidRPr="0071695F" w:rsidRDefault="00D647CB" w:rsidP="00D647CB">
      <w:pPr>
        <w:keepLines/>
        <w:suppressAutoHyphens w:val="0"/>
        <w:jc w:val="center"/>
        <w:rPr>
          <w:rFonts w:cs="Arial"/>
          <w:b/>
          <w:szCs w:val="28"/>
          <w:lang w:val="uk-UA" w:eastAsia="ru-RU"/>
        </w:rPr>
      </w:pPr>
      <w:r w:rsidRPr="0071695F">
        <w:rPr>
          <w:rFonts w:cs="Arial"/>
          <w:b/>
          <w:szCs w:val="28"/>
          <w:lang w:val="uk-UA" w:eastAsia="ru-RU"/>
        </w:rPr>
        <w:t>УКРАЇНА</w:t>
      </w:r>
    </w:p>
    <w:p w14:paraId="7BE88E4C" w14:textId="77777777" w:rsidR="00D647CB" w:rsidRPr="0071695F" w:rsidRDefault="00D647CB" w:rsidP="00D647CB">
      <w:pPr>
        <w:keepNext/>
        <w:keepLines/>
        <w:suppressAutoHyphens w:val="0"/>
        <w:jc w:val="center"/>
        <w:outlineLvl w:val="0"/>
        <w:rPr>
          <w:rFonts w:cs="Arial"/>
          <w:b/>
          <w:bCs/>
          <w:spacing w:val="98"/>
          <w:sz w:val="28"/>
          <w:lang w:val="uk-UA" w:eastAsia="ru-RU"/>
        </w:rPr>
      </w:pPr>
      <w:r w:rsidRPr="0071695F">
        <w:rPr>
          <w:b/>
          <w:spacing w:val="98"/>
          <w:sz w:val="28"/>
          <w:lang w:val="uk-UA" w:eastAsia="uk-UA"/>
        </w:rPr>
        <w:t>ЖМЕРИНСЬКА</w:t>
      </w:r>
      <w:r w:rsidRPr="0071695F">
        <w:rPr>
          <w:b/>
          <w:spacing w:val="98"/>
          <w:sz w:val="28"/>
          <w:lang w:val="uk-UA" w:eastAsia="ru-RU"/>
        </w:rPr>
        <w:t xml:space="preserve"> </w:t>
      </w:r>
      <w:r w:rsidRPr="0071695F">
        <w:rPr>
          <w:b/>
          <w:spacing w:val="98"/>
          <w:sz w:val="28"/>
          <w:lang w:val="uk-UA" w:eastAsia="uk-UA"/>
        </w:rPr>
        <w:t>РАЙОННА РАДА</w:t>
      </w:r>
    </w:p>
    <w:p w14:paraId="23A7EE0D" w14:textId="77777777" w:rsidR="00D647CB" w:rsidRPr="0071695F" w:rsidRDefault="00D647CB" w:rsidP="00D647CB">
      <w:pPr>
        <w:keepLines/>
        <w:suppressAutoHyphens w:val="0"/>
        <w:jc w:val="center"/>
        <w:rPr>
          <w:rFonts w:cs="Arial"/>
          <w:b/>
          <w:szCs w:val="28"/>
          <w:lang w:val="uk-UA" w:eastAsia="ru-RU"/>
        </w:rPr>
      </w:pPr>
      <w:r w:rsidRPr="0071695F">
        <w:rPr>
          <w:rFonts w:cs="Arial"/>
          <w:b/>
          <w:szCs w:val="28"/>
          <w:lang w:val="uk-UA" w:eastAsia="ru-RU"/>
        </w:rPr>
        <w:t>ВІННИЦЬКОЇ ОБЛАСТІ</w:t>
      </w:r>
    </w:p>
    <w:p w14:paraId="7C6426AF" w14:textId="77777777" w:rsidR="00D647CB" w:rsidRPr="0071695F" w:rsidRDefault="00D647CB" w:rsidP="00D647CB">
      <w:pPr>
        <w:keepLines/>
        <w:suppressAutoHyphens w:val="0"/>
        <w:jc w:val="center"/>
        <w:rPr>
          <w:rFonts w:ascii="Bookman Old Style" w:eastAsia="Calibri" w:hAnsi="Bookman Old Style" w:cs="Arial"/>
          <w:b/>
          <w:sz w:val="27"/>
          <w:szCs w:val="22"/>
          <w:lang w:val="uk-UA" w:eastAsia="en-US"/>
        </w:rPr>
      </w:pPr>
      <w:r w:rsidRPr="0071695F">
        <w:rPr>
          <w:noProof/>
          <w:lang w:eastAsia="ru-RU"/>
        </w:rPr>
        <mc:AlternateContent>
          <mc:Choice Requires="wps">
            <w:drawing>
              <wp:anchor distT="4294967293" distB="4294967293" distL="114300" distR="114300" simplePos="0" relativeHeight="251659264" behindDoc="0" locked="0" layoutInCell="1" allowOverlap="1" wp14:anchorId="09853E23" wp14:editId="57AD708C">
                <wp:simplePos x="0" y="0"/>
                <wp:positionH relativeFrom="column">
                  <wp:posOffset>-228600</wp:posOffset>
                </wp:positionH>
                <wp:positionV relativeFrom="paragraph">
                  <wp:posOffset>62864</wp:posOffset>
                </wp:positionV>
                <wp:extent cx="6286500" cy="0"/>
                <wp:effectExtent l="0" t="19050" r="38100" b="381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FC7258" id="Прямая соединительная линия 2"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8pt,4.95pt" to="477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zlMWAIAAGoEAAAOAAAAZHJzL2Uyb0RvYy54bWysVNFu0zAUfUfiHyy/d0lK23XR0gk1LS8D&#10;Jm18gBs7jTXHtmyvaYWQgGekfQK/wANIkwZ8Q/pHXLtptcELQuTBubavT8499zinZ+taoBUzliuZ&#10;4eQoxojJQlEulxl+czXvjTGyjkhKhJIswxtm8dnk6ZPTRqesryolKDMIQKRNG53hyjmdRpEtKlYT&#10;e6Q0k7BZKlMTB1OzjKghDaDXIurH8ShqlKHaqIJZC6v5bhNPAn5ZssK9LkvLHBIZBm4ujCaMCz9G&#10;k1OSLg3RFS86GuQfWNSES/joASonjqAbw/+AqnlhlFWlOypUHamy5AULNUA1SfxbNZcV0SzUAuJY&#10;fZDJ/j/Y4tXqwiBOM9zHSJIaWtR+3r7f3rbf2y/bW7T90P5sv7Vf27v2R3u3/Qjx/fYTxH6zve+W&#10;b1HfK9lomwLgVF4Yr0Wxlpf6XBXXFkk1rYhcslDR1UbDZxJ/Inp0xE+sBj6L5qWikENunAqyrktT&#10;e0gQDK1D9zaH7rG1QwUsjvrj0TCGJhf7vYik+4PaWPeCqRr5IMOCSy8sScnq3DpPhKT7FL8s1ZwL&#10;EcwhJGoyPDxOhh661iCVA7NcX1Vdy60SnPp0f9Ca5WIqDFoRb7jwhDph52GaUTeSBviKETrrYke4&#10;2MVAR0iPB8UBwS7aOertSXwyG8/Gg96gP5r1BnGe957Pp4PeaJ4cD/Nn+XSaJ+98dckgrTilTHp2&#10;e3cng79zT3fPdr48+PsgTPQYPSgIZPfvQDp01zd0Z42FopsLs+86GDokd5fP35iHc4gf/iImvwAA&#10;AP//AwBQSwMEFAAGAAgAAAAhAIaz5sLZAAAABwEAAA8AAABkcnMvZG93bnJldi54bWxMj8tOwzAQ&#10;RfdI/IM1SOxah76UhDhV1YoPILBg6cZDEmGPI9ttA1/PwKZdHt3RvWeq7eSsOGOIgycFT/MMBFLr&#10;zUCdgve3l1kOIiZNRltPqOAbI2zr+7tKl8Zf6BXPTeoEl1AstYI+pbGUMrY9Oh3nfkTi7NMHpxNj&#10;6KQJ+sLlzspFlm2k0wPxQq9H3PfYfjUnp6DxmT1Mu6VtfvLVx8G3+RjWUanHh2n3DCLhlK7H8KfP&#10;6lCz09GfyERhFcyWG/4lKSgKEJwX6xXz8Z9lXclb//oXAAD//wMAUEsBAi0AFAAGAAgAAAAhALaD&#10;OJL+AAAA4QEAABMAAAAAAAAAAAAAAAAAAAAAAFtDb250ZW50X1R5cGVzXS54bWxQSwECLQAUAAYA&#10;CAAAACEAOP0h/9YAAACUAQAACwAAAAAAAAAAAAAAAAAvAQAAX3JlbHMvLnJlbHNQSwECLQAUAAYA&#10;CAAAACEAVQ85TFgCAABqBAAADgAAAAAAAAAAAAAAAAAuAgAAZHJzL2Uyb0RvYy54bWxQSwECLQAU&#10;AAYACAAAACEAhrPmwtkAAAAHAQAADwAAAAAAAAAAAAAAAACyBAAAZHJzL2Rvd25yZXYueG1sUEsF&#10;BgAAAAAEAAQA8wAAALgFAAAAAA==&#10;" strokeweight="4.5pt">
                <v:stroke linestyle="thickThin"/>
              </v:line>
            </w:pict>
          </mc:Fallback>
        </mc:AlternateContent>
      </w:r>
    </w:p>
    <w:p w14:paraId="292D1018" w14:textId="77777777" w:rsidR="00D647CB" w:rsidRPr="0071695F" w:rsidRDefault="00D647CB" w:rsidP="00D647CB">
      <w:pPr>
        <w:keepNext/>
        <w:keepLines/>
        <w:suppressAutoHyphens w:val="0"/>
        <w:jc w:val="center"/>
        <w:outlineLvl w:val="1"/>
        <w:rPr>
          <w:rFonts w:ascii="Bookman Old Style" w:hAnsi="Bookman Old Style" w:cs="Arial"/>
          <w:b/>
          <w:bCs/>
          <w:color w:val="000000"/>
          <w:spacing w:val="244"/>
          <w:sz w:val="40"/>
          <w:szCs w:val="26"/>
          <w:lang w:val="uk-UA" w:eastAsia="uk-UA"/>
        </w:rPr>
      </w:pPr>
      <w:r w:rsidRPr="0071695F">
        <w:rPr>
          <w:rFonts w:ascii="Bookman Old Style" w:hAnsi="Bookman Old Style"/>
          <w:b/>
          <w:iCs/>
          <w:color w:val="000000"/>
          <w:spacing w:val="244"/>
          <w:sz w:val="40"/>
          <w:szCs w:val="26"/>
          <w:lang w:val="uk-UA" w:eastAsia="uk-UA"/>
        </w:rPr>
        <w:t>РІШЕННЯ</w:t>
      </w:r>
    </w:p>
    <w:p w14:paraId="40CF40C3" w14:textId="77777777" w:rsidR="00D647CB" w:rsidRPr="0071695F" w:rsidRDefault="00D647CB" w:rsidP="00D647CB">
      <w:pPr>
        <w:keepLines/>
        <w:suppressAutoHyphens w:val="0"/>
        <w:jc w:val="center"/>
        <w:rPr>
          <w:rFonts w:ascii="Arial" w:eastAsia="Calibri" w:hAnsi="Arial" w:cs="Arial"/>
          <w:sz w:val="22"/>
          <w:szCs w:val="22"/>
          <w:lang w:val="uk-UA" w:eastAsia="en-US"/>
        </w:rPr>
      </w:pPr>
    </w:p>
    <w:p w14:paraId="69F43CB9" w14:textId="77777777" w:rsidR="00D647CB" w:rsidRPr="0071695F" w:rsidRDefault="00D647CB" w:rsidP="00D647CB">
      <w:pPr>
        <w:keepLines/>
        <w:suppressAutoHyphens w:val="0"/>
        <w:jc w:val="center"/>
        <w:rPr>
          <w:rFonts w:ascii="Calibri" w:eastAsia="Calibri" w:hAnsi="Calibri"/>
          <w:sz w:val="22"/>
          <w:szCs w:val="22"/>
          <w:lang w:val="uk-UA" w:eastAsia="en-US"/>
        </w:rPr>
      </w:pPr>
      <w:r w:rsidRPr="0071695F">
        <w:rPr>
          <w:rFonts w:ascii="Arial" w:eastAsia="Calibri" w:hAnsi="Arial" w:cs="Arial"/>
          <w:sz w:val="22"/>
          <w:szCs w:val="22"/>
          <w:lang w:val="uk-UA" w:eastAsia="en-US"/>
        </w:rPr>
        <w:t>від  ____ травня 2021 року</w:t>
      </w:r>
      <w:r w:rsidRPr="0071695F">
        <w:rPr>
          <w:rFonts w:ascii="Arial" w:eastAsia="Calibri" w:hAnsi="Arial" w:cs="Arial"/>
          <w:sz w:val="22"/>
          <w:szCs w:val="22"/>
          <w:lang w:val="uk-UA" w:eastAsia="en-US"/>
        </w:rPr>
        <w:tab/>
      </w:r>
      <w:r w:rsidRPr="0071695F">
        <w:rPr>
          <w:rFonts w:ascii="Arial" w:eastAsia="Calibri" w:hAnsi="Arial" w:cs="Arial"/>
          <w:sz w:val="22"/>
          <w:szCs w:val="22"/>
          <w:lang w:val="uk-UA" w:eastAsia="en-US"/>
        </w:rPr>
        <w:tab/>
      </w:r>
      <w:r w:rsidRPr="0071695F">
        <w:rPr>
          <w:rFonts w:ascii="Arial" w:eastAsia="Calibri" w:hAnsi="Arial" w:cs="Arial"/>
          <w:sz w:val="22"/>
          <w:szCs w:val="22"/>
          <w:lang w:val="uk-UA" w:eastAsia="en-US"/>
        </w:rPr>
        <w:tab/>
      </w:r>
      <w:r w:rsidRPr="0071695F">
        <w:rPr>
          <w:rFonts w:ascii="Arial" w:eastAsia="Calibri" w:hAnsi="Arial" w:cs="Arial"/>
          <w:sz w:val="22"/>
          <w:szCs w:val="22"/>
          <w:lang w:val="uk-UA" w:eastAsia="en-US"/>
        </w:rPr>
        <w:tab/>
      </w:r>
      <w:r w:rsidRPr="0071695F">
        <w:rPr>
          <w:rFonts w:ascii="Arial" w:eastAsia="Calibri" w:hAnsi="Arial" w:cs="Arial"/>
          <w:sz w:val="22"/>
          <w:szCs w:val="22"/>
          <w:lang w:val="uk-UA" w:eastAsia="en-US"/>
        </w:rPr>
        <w:tab/>
      </w:r>
      <w:r w:rsidRPr="0071695F">
        <w:rPr>
          <w:rFonts w:ascii="Arial" w:eastAsia="Calibri" w:hAnsi="Arial" w:cs="Arial"/>
          <w:sz w:val="22"/>
          <w:szCs w:val="22"/>
          <w:lang w:val="uk-UA" w:eastAsia="en-US"/>
        </w:rPr>
        <w:tab/>
        <w:t>6 сесія 8 скликання</w:t>
      </w:r>
    </w:p>
    <w:p w14:paraId="59CA74C6" w14:textId="77777777" w:rsidR="00D647CB" w:rsidRPr="0071695F" w:rsidRDefault="00D647CB" w:rsidP="00D647CB">
      <w:pPr>
        <w:ind w:firstLine="567"/>
        <w:jc w:val="center"/>
        <w:rPr>
          <w:rFonts w:ascii="Liberation Serif" w:eastAsia="NSimSun" w:hAnsi="Liberation Serif" w:cs="Arial" w:hint="eastAsia"/>
          <w:b/>
          <w:bCs/>
          <w:color w:val="000000"/>
          <w:kern w:val="2"/>
          <w:sz w:val="28"/>
          <w:szCs w:val="28"/>
          <w:lang w:val="uk-UA" w:eastAsia="ru-RU" w:bidi="hi-IN"/>
        </w:rPr>
      </w:pPr>
    </w:p>
    <w:p w14:paraId="30CE8F2D" w14:textId="2A034927" w:rsidR="00D647CB" w:rsidRPr="00D647CB" w:rsidRDefault="00D647CB" w:rsidP="00D647CB">
      <w:pPr>
        <w:ind w:right="4110"/>
        <w:jc w:val="both"/>
        <w:rPr>
          <w:b/>
          <w:bCs/>
          <w:color w:val="000000"/>
          <w:sz w:val="28"/>
          <w:szCs w:val="28"/>
          <w:lang w:val="uk-UA" w:eastAsia="ru-RU"/>
        </w:rPr>
      </w:pPr>
      <w:r>
        <w:rPr>
          <w:b/>
          <w:bCs/>
          <w:color w:val="000000"/>
          <w:sz w:val="28"/>
          <w:szCs w:val="28"/>
          <w:lang w:val="uk-UA" w:eastAsia="ru-RU"/>
        </w:rPr>
        <w:t xml:space="preserve">Про звернення депутатів </w:t>
      </w:r>
      <w:bookmarkStart w:id="0" w:name="__DdeLink__144_1069306012"/>
      <w:r>
        <w:rPr>
          <w:b/>
          <w:bCs/>
          <w:color w:val="000000"/>
          <w:sz w:val="28"/>
          <w:szCs w:val="28"/>
          <w:lang w:val="uk-UA" w:eastAsia="ru-RU"/>
        </w:rPr>
        <w:t>Жмеринської районної</w:t>
      </w:r>
      <w:bookmarkEnd w:id="0"/>
      <w:r>
        <w:rPr>
          <w:b/>
          <w:bCs/>
          <w:color w:val="000000"/>
          <w:sz w:val="28"/>
          <w:szCs w:val="28"/>
          <w:lang w:val="uk-UA" w:eastAsia="ru-RU"/>
        </w:rPr>
        <w:t xml:space="preserve"> ради 8 скликання</w:t>
      </w:r>
      <w:r>
        <w:rPr>
          <w:b/>
          <w:bCs/>
          <w:color w:val="000000"/>
          <w:sz w:val="28"/>
          <w:szCs w:val="28"/>
          <w:lang w:val="uk-UA" w:eastAsia="ru-RU"/>
        </w:rPr>
        <w:t xml:space="preserve"> до</w:t>
      </w:r>
      <w:r>
        <w:rPr>
          <w:b/>
          <w:bCs/>
          <w:color w:val="000000"/>
          <w:sz w:val="28"/>
          <w:szCs w:val="28"/>
          <w:lang w:val="uk-UA" w:eastAsia="ru-RU"/>
        </w:rPr>
        <w:t xml:space="preserve"> Кабінету Міністрів України </w:t>
      </w:r>
      <w:r w:rsidRPr="00D647CB">
        <w:rPr>
          <w:b/>
          <w:bCs/>
          <w:color w:val="000000"/>
          <w:sz w:val="28"/>
          <w:szCs w:val="28"/>
          <w:lang w:val="uk-UA" w:eastAsia="ru-RU"/>
        </w:rPr>
        <w:t>щодо належної організації та забезпечення виплат субсидій</w:t>
      </w:r>
    </w:p>
    <w:p w14:paraId="46EEBB87" w14:textId="30DD31DC" w:rsidR="00D647CB" w:rsidRPr="0071695F" w:rsidRDefault="00D647CB" w:rsidP="00D647CB">
      <w:pPr>
        <w:ind w:right="4110"/>
        <w:jc w:val="both"/>
        <w:rPr>
          <w:lang w:val="uk-UA"/>
        </w:rPr>
      </w:pPr>
    </w:p>
    <w:p w14:paraId="4F9CFD96" w14:textId="77777777" w:rsidR="00D647CB" w:rsidRDefault="00D647CB" w:rsidP="00D647CB">
      <w:pPr>
        <w:ind w:firstLine="567"/>
        <w:jc w:val="center"/>
        <w:rPr>
          <w:lang w:val="uk-UA"/>
        </w:rPr>
      </w:pPr>
    </w:p>
    <w:p w14:paraId="54B951A3" w14:textId="77777777" w:rsidR="00D647CB" w:rsidRDefault="00D647CB" w:rsidP="00D647CB">
      <w:pPr>
        <w:ind w:firstLine="567"/>
        <w:jc w:val="center"/>
        <w:rPr>
          <w:b/>
          <w:bCs/>
          <w:sz w:val="28"/>
          <w:szCs w:val="28"/>
          <w:lang w:val="uk-UA" w:eastAsia="ru-RU"/>
        </w:rPr>
      </w:pPr>
    </w:p>
    <w:p w14:paraId="647DB480" w14:textId="77777777" w:rsidR="00D647CB" w:rsidRPr="0071695F" w:rsidRDefault="00D647CB" w:rsidP="00D647CB">
      <w:pPr>
        <w:spacing w:before="120"/>
        <w:ind w:firstLine="851"/>
        <w:jc w:val="both"/>
        <w:rPr>
          <w:rFonts w:eastAsia="Calibri"/>
          <w:b/>
          <w:sz w:val="28"/>
          <w:szCs w:val="28"/>
          <w:lang w:val="uk-UA" w:eastAsia="en-US"/>
        </w:rPr>
      </w:pPr>
      <w:r w:rsidRPr="0071695F">
        <w:rPr>
          <w:rFonts w:eastAsia="NSimSun"/>
          <w:color w:val="000000"/>
          <w:kern w:val="2"/>
          <w:sz w:val="28"/>
          <w:szCs w:val="28"/>
          <w:lang w:val="uk-UA" w:eastAsia="ru-RU" w:bidi="hi-IN"/>
        </w:rPr>
        <w:t xml:space="preserve">Відповідно до Конституції Украйни, статті 43 Закону України «Про місцеве самоврядування в Україні», </w:t>
      </w:r>
      <w:r w:rsidRPr="0071695F">
        <w:rPr>
          <w:sz w:val="28"/>
          <w:szCs w:val="28"/>
          <w:lang w:val="uk-UA" w:eastAsia="ru-RU"/>
        </w:rPr>
        <w:t xml:space="preserve">частини 2 статті 2, пункту 5 частини 2 статті 19 Закону України «Про статус депутатів місцевих рад», </w:t>
      </w:r>
      <w:r w:rsidRPr="0071695F">
        <w:rPr>
          <w:rFonts w:eastAsia="NSimSun"/>
          <w:color w:val="000000"/>
          <w:kern w:val="2"/>
          <w:sz w:val="28"/>
          <w:szCs w:val="28"/>
          <w:lang w:val="uk-UA" w:eastAsia="ru-RU" w:bidi="hi-IN"/>
        </w:rPr>
        <w:t xml:space="preserve">Регламенту </w:t>
      </w:r>
      <w:r w:rsidRPr="0071695F">
        <w:rPr>
          <w:rFonts w:eastAsia="NSimSun"/>
          <w:color w:val="000000"/>
          <w:kern w:val="2"/>
          <w:sz w:val="28"/>
          <w:szCs w:val="28"/>
          <w:lang w:val="uk-UA" w:eastAsia="en-US" w:bidi="hi-IN"/>
        </w:rPr>
        <w:t>Жмеринської районної</w:t>
      </w:r>
      <w:r w:rsidRPr="0071695F">
        <w:rPr>
          <w:rFonts w:eastAsia="NSimSun"/>
          <w:color w:val="000000"/>
          <w:kern w:val="2"/>
          <w:sz w:val="28"/>
          <w:szCs w:val="28"/>
          <w:lang w:val="uk-UA" w:eastAsia="ru-RU" w:bidi="hi-IN"/>
        </w:rPr>
        <w:t xml:space="preserve"> ради 8 скликання,</w:t>
      </w:r>
      <w:r w:rsidRPr="0071695F">
        <w:rPr>
          <w:rFonts w:eastAsia="Calibri"/>
          <w:sz w:val="28"/>
          <w:szCs w:val="28"/>
          <w:lang w:val="uk-UA" w:eastAsia="en-US"/>
        </w:rPr>
        <w:t xml:space="preserve"> враховуючи висновок президії районної ради,</w:t>
      </w:r>
      <w:r w:rsidRPr="0071695F">
        <w:rPr>
          <w:rFonts w:eastAsiaTheme="majorEastAsia"/>
          <w:kern w:val="28"/>
          <w:sz w:val="28"/>
          <w:szCs w:val="28"/>
          <w:lang w:val="uk-UA" w:eastAsia="en-US"/>
        </w:rPr>
        <w:t xml:space="preserve"> </w:t>
      </w:r>
      <w:r w:rsidRPr="0071695F">
        <w:rPr>
          <w:rFonts w:eastAsia="Calibri"/>
          <w:sz w:val="28"/>
          <w:szCs w:val="28"/>
          <w:lang w:val="uk-UA" w:eastAsia="en-US"/>
        </w:rPr>
        <w:t>районна рада</w:t>
      </w:r>
      <w:r w:rsidRPr="0071695F">
        <w:rPr>
          <w:rFonts w:eastAsia="Calibri"/>
          <w:b/>
          <w:sz w:val="28"/>
          <w:szCs w:val="28"/>
          <w:lang w:val="uk-UA" w:eastAsia="en-US"/>
        </w:rPr>
        <w:t xml:space="preserve"> ВИРІШИЛА:</w:t>
      </w:r>
    </w:p>
    <w:p w14:paraId="45828DFB" w14:textId="61274C70" w:rsidR="00D647CB" w:rsidRPr="00D647CB" w:rsidRDefault="00D647CB" w:rsidP="00D647CB">
      <w:pPr>
        <w:pStyle w:val="af1"/>
        <w:numPr>
          <w:ilvl w:val="0"/>
          <w:numId w:val="6"/>
        </w:numPr>
        <w:spacing w:before="120"/>
        <w:ind w:left="450"/>
        <w:jc w:val="both"/>
        <w:rPr>
          <w:lang w:val="uk-UA"/>
        </w:rPr>
      </w:pPr>
      <w:r w:rsidRPr="0071695F">
        <w:rPr>
          <w:color w:val="000000"/>
          <w:sz w:val="28"/>
          <w:szCs w:val="28"/>
          <w:lang w:val="uk-UA" w:eastAsia="ru-RU"/>
        </w:rPr>
        <w:t xml:space="preserve">Підтримати звернення депутатів Жмеринської районної ради 8 скликання до </w:t>
      </w:r>
      <w:r w:rsidRPr="00D647CB">
        <w:rPr>
          <w:bCs/>
          <w:color w:val="000000"/>
          <w:sz w:val="28"/>
          <w:szCs w:val="28"/>
          <w:lang w:val="uk-UA" w:eastAsia="ru-RU"/>
        </w:rPr>
        <w:t>Кабінету Міністрів України щодо належної організації та забезпечення виплат субсидій</w:t>
      </w:r>
      <w:r w:rsidRPr="00D647CB">
        <w:rPr>
          <w:rFonts w:eastAsia="Calibri"/>
          <w:color w:val="000000"/>
          <w:sz w:val="28"/>
          <w:szCs w:val="28"/>
          <w:lang w:val="uk-UA"/>
        </w:rPr>
        <w:t>.</w:t>
      </w:r>
      <w:r w:rsidRPr="00D647CB">
        <w:rPr>
          <w:color w:val="000000"/>
          <w:sz w:val="28"/>
          <w:szCs w:val="28"/>
          <w:lang w:val="uk-UA" w:eastAsia="ru-RU"/>
        </w:rPr>
        <w:t xml:space="preserve"> </w:t>
      </w:r>
    </w:p>
    <w:p w14:paraId="3C8DBD36" w14:textId="1B9C22CC" w:rsidR="00D647CB" w:rsidRPr="00D647CB" w:rsidRDefault="00D647CB" w:rsidP="00D647CB">
      <w:pPr>
        <w:pStyle w:val="af1"/>
        <w:numPr>
          <w:ilvl w:val="0"/>
          <w:numId w:val="6"/>
        </w:numPr>
        <w:spacing w:before="120"/>
        <w:ind w:left="450"/>
        <w:jc w:val="both"/>
        <w:rPr>
          <w:color w:val="000000"/>
          <w:sz w:val="28"/>
          <w:szCs w:val="28"/>
          <w:lang w:val="uk-UA" w:eastAsia="ru-RU"/>
        </w:rPr>
      </w:pPr>
      <w:r w:rsidRPr="00D647CB">
        <w:rPr>
          <w:color w:val="000000"/>
          <w:sz w:val="28"/>
          <w:szCs w:val="28"/>
          <w:lang w:val="uk-UA" w:eastAsia="ru-RU"/>
        </w:rPr>
        <w:t>Звернення направити до</w:t>
      </w:r>
      <w:r w:rsidRPr="00D647CB">
        <w:rPr>
          <w:bCs/>
          <w:color w:val="000000"/>
          <w:sz w:val="28"/>
          <w:szCs w:val="28"/>
          <w:lang w:val="uk-UA" w:eastAsia="ru-RU"/>
        </w:rPr>
        <w:t xml:space="preserve"> </w:t>
      </w:r>
      <w:r w:rsidRPr="00D647CB">
        <w:rPr>
          <w:bCs/>
          <w:color w:val="000000"/>
          <w:sz w:val="28"/>
          <w:szCs w:val="28"/>
          <w:lang w:val="uk-UA" w:eastAsia="ru-RU"/>
        </w:rPr>
        <w:t>Кабінету Міністрів України</w:t>
      </w:r>
      <w:r w:rsidRPr="00D647CB">
        <w:rPr>
          <w:color w:val="000000"/>
          <w:sz w:val="28"/>
          <w:szCs w:val="28"/>
          <w:lang w:val="uk-UA" w:eastAsia="ru-RU"/>
        </w:rPr>
        <w:t>.</w:t>
      </w:r>
    </w:p>
    <w:p w14:paraId="24A09118" w14:textId="77777777" w:rsidR="00D647CB" w:rsidRPr="0071695F" w:rsidRDefault="00D647CB" w:rsidP="00D647CB">
      <w:pPr>
        <w:pStyle w:val="af1"/>
        <w:numPr>
          <w:ilvl w:val="0"/>
          <w:numId w:val="6"/>
        </w:numPr>
        <w:spacing w:before="120"/>
        <w:ind w:left="450"/>
        <w:jc w:val="both"/>
        <w:rPr>
          <w:color w:val="000000"/>
          <w:sz w:val="28"/>
          <w:szCs w:val="28"/>
          <w:lang w:val="uk-UA" w:eastAsia="ru-RU"/>
        </w:rPr>
      </w:pPr>
      <w:r w:rsidRPr="0071695F">
        <w:rPr>
          <w:color w:val="000000"/>
          <w:sz w:val="28"/>
          <w:szCs w:val="28"/>
          <w:lang w:val="uk-UA" w:eastAsia="ru-RU"/>
        </w:rPr>
        <w:t>Контроль за виконанням рішення покласти на постійну комісію Жмеринської районної ради з питань освіти, релігії, культури, спорту, роботи з молоддю, національно-патріотичного виховання, духовного відродження,  регламенту, депутатської діяльності і етики, законності і правопорядку (</w:t>
      </w:r>
      <w:proofErr w:type="spellStart"/>
      <w:r w:rsidRPr="0071695F">
        <w:rPr>
          <w:color w:val="000000"/>
          <w:sz w:val="28"/>
          <w:szCs w:val="28"/>
          <w:lang w:val="uk-UA" w:eastAsia="ru-RU"/>
        </w:rPr>
        <w:t>Кес</w:t>
      </w:r>
      <w:proofErr w:type="spellEnd"/>
      <w:r w:rsidRPr="0071695F">
        <w:rPr>
          <w:color w:val="000000"/>
          <w:sz w:val="28"/>
          <w:szCs w:val="28"/>
          <w:lang w:val="uk-UA" w:eastAsia="ru-RU"/>
        </w:rPr>
        <w:t xml:space="preserve"> Д.Г).</w:t>
      </w:r>
    </w:p>
    <w:p w14:paraId="3EEAFC58" w14:textId="77777777" w:rsidR="00D647CB" w:rsidRPr="0071695F" w:rsidRDefault="00D647CB" w:rsidP="00D647CB">
      <w:pPr>
        <w:spacing w:before="120"/>
        <w:ind w:firstLine="567"/>
        <w:rPr>
          <w:color w:val="000000"/>
          <w:sz w:val="28"/>
          <w:szCs w:val="28"/>
          <w:lang w:val="uk-UA" w:eastAsia="ru-RU"/>
        </w:rPr>
      </w:pPr>
    </w:p>
    <w:p w14:paraId="57DF7F67" w14:textId="77777777" w:rsidR="00D647CB" w:rsidRPr="0071695F" w:rsidRDefault="00D647CB" w:rsidP="00D647CB">
      <w:pPr>
        <w:ind w:firstLine="567"/>
        <w:rPr>
          <w:color w:val="000000"/>
          <w:sz w:val="28"/>
          <w:szCs w:val="28"/>
          <w:lang w:val="uk-UA" w:eastAsia="ru-RU"/>
        </w:rPr>
      </w:pPr>
    </w:p>
    <w:p w14:paraId="34277E8A" w14:textId="77777777" w:rsidR="00D647CB" w:rsidRDefault="00D647CB" w:rsidP="00D647CB">
      <w:pPr>
        <w:ind w:firstLine="567"/>
        <w:rPr>
          <w:sz w:val="28"/>
          <w:szCs w:val="28"/>
          <w:lang w:val="uk-UA" w:eastAsia="ru-RU"/>
        </w:rPr>
      </w:pPr>
    </w:p>
    <w:p w14:paraId="6A2E5217" w14:textId="77777777" w:rsidR="00D647CB" w:rsidRDefault="00D647CB" w:rsidP="00D647CB">
      <w:pPr>
        <w:ind w:firstLine="567"/>
      </w:pPr>
      <w:r>
        <w:rPr>
          <w:b/>
          <w:bCs/>
          <w:color w:val="000000"/>
          <w:sz w:val="28"/>
          <w:szCs w:val="28"/>
          <w:lang w:val="uk-UA" w:eastAsia="ru-RU"/>
        </w:rPr>
        <w:t xml:space="preserve">Голова  районної ради                                              </w:t>
      </w:r>
      <w:proofErr w:type="spellStart"/>
      <w:r>
        <w:rPr>
          <w:b/>
          <w:bCs/>
          <w:color w:val="000000"/>
          <w:sz w:val="28"/>
          <w:szCs w:val="28"/>
          <w:lang w:val="uk-UA" w:eastAsia="ru-RU"/>
        </w:rPr>
        <w:t>Бешлей</w:t>
      </w:r>
      <w:proofErr w:type="spellEnd"/>
      <w:r>
        <w:rPr>
          <w:b/>
          <w:bCs/>
          <w:color w:val="000000"/>
          <w:sz w:val="28"/>
          <w:szCs w:val="28"/>
          <w:lang w:val="uk-UA" w:eastAsia="ru-RU"/>
        </w:rPr>
        <w:t xml:space="preserve"> А.В.</w:t>
      </w:r>
    </w:p>
    <w:p w14:paraId="0E103405" w14:textId="77777777" w:rsidR="00D647CB" w:rsidRDefault="00D647CB" w:rsidP="00D647CB">
      <w:pPr>
        <w:rPr>
          <w:color w:val="000000"/>
          <w:sz w:val="28"/>
          <w:szCs w:val="28"/>
          <w:lang w:val="uk-UA" w:eastAsia="ru-RU"/>
        </w:rPr>
      </w:pPr>
    </w:p>
    <w:p w14:paraId="7D28D90E" w14:textId="77777777" w:rsidR="00D647CB" w:rsidRDefault="00D647CB">
      <w:pPr>
        <w:suppressAutoHyphens w:val="0"/>
        <w:rPr>
          <w:i/>
          <w:color w:val="000000"/>
          <w:sz w:val="28"/>
          <w:szCs w:val="28"/>
          <w:lang w:val="uk-UA" w:eastAsia="ru-RU"/>
        </w:rPr>
      </w:pPr>
      <w:r>
        <w:rPr>
          <w:i/>
          <w:color w:val="000000"/>
          <w:sz w:val="28"/>
          <w:szCs w:val="28"/>
          <w:lang w:val="uk-UA" w:eastAsia="ru-RU"/>
        </w:rPr>
        <w:br w:type="page"/>
      </w:r>
    </w:p>
    <w:p w14:paraId="41D4B9DD" w14:textId="36CD4DA7" w:rsidR="00FC728E" w:rsidRPr="00021C43" w:rsidRDefault="00FC728E" w:rsidP="00FC728E">
      <w:pPr>
        <w:jc w:val="right"/>
        <w:rPr>
          <w:i/>
          <w:color w:val="000000"/>
          <w:sz w:val="28"/>
          <w:szCs w:val="28"/>
          <w:lang w:val="uk-UA" w:eastAsia="ru-RU"/>
        </w:rPr>
      </w:pPr>
      <w:r w:rsidRPr="00021C43">
        <w:rPr>
          <w:i/>
          <w:color w:val="000000"/>
          <w:sz w:val="28"/>
          <w:szCs w:val="28"/>
          <w:lang w:val="uk-UA" w:eastAsia="ru-RU"/>
        </w:rPr>
        <w:lastRenderedPageBreak/>
        <w:t xml:space="preserve">Проект </w:t>
      </w:r>
    </w:p>
    <w:p w14:paraId="18EB209D" w14:textId="77777777" w:rsidR="0007304D" w:rsidRPr="00021C43" w:rsidRDefault="0007304D" w:rsidP="0007304D">
      <w:pPr>
        <w:ind w:firstLine="567"/>
        <w:jc w:val="both"/>
        <w:rPr>
          <w:sz w:val="28"/>
          <w:szCs w:val="28"/>
          <w:lang w:val="uk-UA" w:eastAsia="ru-RU"/>
        </w:rPr>
      </w:pPr>
    </w:p>
    <w:p w14:paraId="0F4EEBE6" w14:textId="12D95638" w:rsidR="00FC728E" w:rsidRPr="00021C43" w:rsidRDefault="00FC728E" w:rsidP="00D647CB">
      <w:pPr>
        <w:spacing w:line="276" w:lineRule="auto"/>
        <w:ind w:firstLine="567"/>
        <w:jc w:val="center"/>
        <w:rPr>
          <w:b/>
          <w:color w:val="000000"/>
          <w:sz w:val="28"/>
          <w:szCs w:val="28"/>
          <w:lang w:val="uk-UA" w:eastAsia="ru-RU"/>
        </w:rPr>
      </w:pPr>
      <w:r w:rsidRPr="00021C43">
        <w:rPr>
          <w:b/>
          <w:color w:val="000000"/>
          <w:sz w:val="28"/>
          <w:szCs w:val="28"/>
          <w:lang w:val="uk-UA" w:eastAsia="ru-RU"/>
        </w:rPr>
        <w:t xml:space="preserve">Звернення </w:t>
      </w:r>
      <w:r w:rsidR="00D647CB">
        <w:rPr>
          <w:b/>
          <w:bCs/>
          <w:color w:val="000000"/>
          <w:sz w:val="28"/>
          <w:szCs w:val="28"/>
          <w:lang w:val="uk-UA" w:eastAsia="ru-RU"/>
        </w:rPr>
        <w:t>депутатів Жмеринської районної ради 8 скликання</w:t>
      </w:r>
    </w:p>
    <w:p w14:paraId="52AD7A2D" w14:textId="40FB55A3" w:rsidR="00201EA1" w:rsidRDefault="00FC728E" w:rsidP="009F4D6D">
      <w:pPr>
        <w:spacing w:line="276" w:lineRule="auto"/>
        <w:ind w:firstLine="567"/>
        <w:jc w:val="center"/>
        <w:rPr>
          <w:b/>
          <w:sz w:val="28"/>
          <w:szCs w:val="28"/>
          <w:lang w:val="uk-UA" w:eastAsia="ru-RU"/>
        </w:rPr>
      </w:pPr>
      <w:r w:rsidRPr="00600037">
        <w:rPr>
          <w:b/>
          <w:color w:val="000000"/>
          <w:sz w:val="28"/>
          <w:szCs w:val="28"/>
          <w:lang w:val="uk-UA" w:eastAsia="ru-RU"/>
        </w:rPr>
        <w:t>до Кабінету Міністрів України</w:t>
      </w:r>
      <w:r w:rsidRPr="00600037">
        <w:rPr>
          <w:b/>
          <w:sz w:val="28"/>
          <w:szCs w:val="28"/>
          <w:lang w:val="uk-UA" w:eastAsia="ru-RU"/>
        </w:rPr>
        <w:t xml:space="preserve"> </w:t>
      </w:r>
      <w:r w:rsidR="00201EA1" w:rsidRPr="00D03133">
        <w:rPr>
          <w:b/>
          <w:sz w:val="28"/>
          <w:szCs w:val="28"/>
          <w:lang w:val="uk-UA" w:eastAsia="ru-RU"/>
        </w:rPr>
        <w:t>щодо належної організації та забезпечення виплат субсидій</w:t>
      </w:r>
    </w:p>
    <w:p w14:paraId="189DCB5E" w14:textId="0F862F89" w:rsidR="00FC728E" w:rsidRPr="00021C43" w:rsidRDefault="00FC728E" w:rsidP="009F4D6D">
      <w:pPr>
        <w:spacing w:line="276" w:lineRule="auto"/>
        <w:ind w:firstLine="567"/>
        <w:jc w:val="center"/>
        <w:rPr>
          <w:sz w:val="28"/>
          <w:szCs w:val="28"/>
          <w:lang w:val="uk-UA" w:eastAsia="ru-RU"/>
        </w:rPr>
      </w:pPr>
    </w:p>
    <w:p w14:paraId="7DE87A0E" w14:textId="3320E257" w:rsidR="00201EA1" w:rsidRPr="00201EA1" w:rsidRDefault="00600037" w:rsidP="00201EA1">
      <w:pPr>
        <w:pBdr>
          <w:top w:val="nil"/>
          <w:left w:val="nil"/>
          <w:bottom w:val="nil"/>
          <w:right w:val="nil"/>
          <w:between w:val="nil"/>
        </w:pBdr>
        <w:tabs>
          <w:tab w:val="left" w:pos="993"/>
        </w:tabs>
        <w:spacing w:after="60" w:line="276" w:lineRule="auto"/>
        <w:ind w:firstLine="709"/>
        <w:jc w:val="both"/>
        <w:rPr>
          <w:color w:val="000000"/>
          <w:sz w:val="28"/>
          <w:szCs w:val="28"/>
          <w:shd w:val="clear" w:color="auto" w:fill="FFFFFF"/>
          <w:lang w:val="uk-UA"/>
        </w:rPr>
      </w:pPr>
      <w:r>
        <w:rPr>
          <w:color w:val="000000"/>
          <w:sz w:val="28"/>
          <w:szCs w:val="28"/>
          <w:lang w:val="uk-UA" w:eastAsia="ru-RU"/>
        </w:rPr>
        <w:t xml:space="preserve">Ми, депутати </w:t>
      </w:r>
      <w:r w:rsidR="00D647CB" w:rsidRPr="00D647CB">
        <w:rPr>
          <w:bCs/>
          <w:color w:val="000000"/>
          <w:sz w:val="28"/>
          <w:szCs w:val="28"/>
          <w:lang w:val="uk-UA" w:eastAsia="ru-RU"/>
        </w:rPr>
        <w:t>Жмеринської районної ради 8 скликання</w:t>
      </w:r>
      <w:r w:rsidR="00D647CB">
        <w:rPr>
          <w:color w:val="000000"/>
          <w:sz w:val="28"/>
          <w:szCs w:val="28"/>
          <w:lang w:val="uk-UA" w:eastAsia="ru-RU"/>
        </w:rPr>
        <w:t xml:space="preserve"> </w:t>
      </w:r>
      <w:r>
        <w:rPr>
          <w:color w:val="000000"/>
          <w:sz w:val="28"/>
          <w:szCs w:val="28"/>
          <w:lang w:val="uk-UA" w:eastAsia="ru-RU"/>
        </w:rPr>
        <w:t xml:space="preserve"> висловлюємо велику стурбованість </w:t>
      </w:r>
      <w:r w:rsidR="00201EA1">
        <w:rPr>
          <w:color w:val="000000"/>
          <w:sz w:val="28"/>
          <w:szCs w:val="28"/>
          <w:lang w:val="uk-UA" w:eastAsia="ru-RU"/>
        </w:rPr>
        <w:t xml:space="preserve">через </w:t>
      </w:r>
      <w:r w:rsidR="00201EA1" w:rsidRPr="00201EA1">
        <w:rPr>
          <w:color w:val="000000"/>
          <w:sz w:val="28"/>
          <w:szCs w:val="28"/>
          <w:shd w:val="clear" w:color="auto" w:fill="FFFFFF"/>
          <w:lang w:val="uk-UA"/>
        </w:rPr>
        <w:t>звуження соціальних прав українців</w:t>
      </w:r>
      <w:r w:rsidR="00201EA1">
        <w:rPr>
          <w:color w:val="000000"/>
          <w:sz w:val="28"/>
          <w:szCs w:val="28"/>
          <w:shd w:val="clear" w:color="auto" w:fill="FFFFFF"/>
          <w:lang w:val="uk-UA"/>
        </w:rPr>
        <w:t>, яке продовжує к</w:t>
      </w:r>
      <w:r w:rsidR="00201EA1" w:rsidRPr="00201EA1">
        <w:rPr>
          <w:color w:val="000000"/>
          <w:sz w:val="28"/>
          <w:szCs w:val="28"/>
          <w:shd w:val="clear" w:color="auto" w:fill="FFFFFF"/>
          <w:lang w:val="uk-UA"/>
        </w:rPr>
        <w:t>оманда Володимира Зеленського</w:t>
      </w:r>
      <w:r w:rsidR="00201EA1">
        <w:rPr>
          <w:color w:val="000000"/>
          <w:sz w:val="28"/>
          <w:szCs w:val="28"/>
          <w:shd w:val="clear" w:color="auto" w:fill="FFFFFF"/>
          <w:lang w:val="uk-UA"/>
        </w:rPr>
        <w:t>.</w:t>
      </w:r>
      <w:r w:rsidR="00201EA1" w:rsidRPr="00201EA1">
        <w:rPr>
          <w:color w:val="000000"/>
          <w:sz w:val="28"/>
          <w:szCs w:val="28"/>
          <w:shd w:val="clear" w:color="auto" w:fill="FFFFFF"/>
          <w:lang w:val="uk-UA"/>
        </w:rPr>
        <w:t xml:space="preserve"> Після перенесення термінів широко розрекламованого підвищення пенсій та мінімальної зарплати, скасування підвищень зарплат вчителям та медикам, відсутності індексацій пенсій чорнобильцям, військовим пенсіонерам, науковцям та іншим, під «каток» антисоціальної політики влади потрапили </w:t>
      </w:r>
      <w:proofErr w:type="spellStart"/>
      <w:r w:rsidR="00201EA1" w:rsidRPr="00201EA1">
        <w:rPr>
          <w:color w:val="000000"/>
          <w:sz w:val="28"/>
          <w:szCs w:val="28"/>
          <w:shd w:val="clear" w:color="auto" w:fill="FFFFFF"/>
          <w:lang w:val="uk-UA"/>
        </w:rPr>
        <w:t>субсидіанти</w:t>
      </w:r>
      <w:proofErr w:type="spellEnd"/>
      <w:r w:rsidR="00201EA1" w:rsidRPr="00201EA1">
        <w:rPr>
          <w:color w:val="000000"/>
          <w:sz w:val="28"/>
          <w:szCs w:val="28"/>
          <w:shd w:val="clear" w:color="auto" w:fill="FFFFFF"/>
          <w:lang w:val="uk-UA"/>
        </w:rPr>
        <w:t>.</w:t>
      </w:r>
    </w:p>
    <w:p w14:paraId="5A9F6165" w14:textId="77777777" w:rsidR="00201EA1" w:rsidRPr="00201EA1" w:rsidRDefault="00201EA1" w:rsidP="00201EA1">
      <w:pPr>
        <w:pBdr>
          <w:top w:val="nil"/>
          <w:left w:val="nil"/>
          <w:bottom w:val="nil"/>
          <w:right w:val="nil"/>
          <w:between w:val="nil"/>
        </w:pBdr>
        <w:tabs>
          <w:tab w:val="left" w:pos="993"/>
        </w:tabs>
        <w:spacing w:after="60" w:line="276" w:lineRule="auto"/>
        <w:ind w:firstLine="709"/>
        <w:jc w:val="both"/>
        <w:rPr>
          <w:color w:val="000000"/>
          <w:sz w:val="28"/>
          <w:szCs w:val="28"/>
          <w:shd w:val="clear" w:color="auto" w:fill="FFFFFF"/>
          <w:lang w:val="uk-UA"/>
        </w:rPr>
      </w:pPr>
      <w:r w:rsidRPr="00201EA1">
        <w:rPr>
          <w:color w:val="000000"/>
          <w:sz w:val="28"/>
          <w:szCs w:val="28"/>
          <w:shd w:val="clear" w:color="auto" w:fill="FFFFFF"/>
          <w:lang w:val="uk-UA"/>
        </w:rPr>
        <w:t xml:space="preserve">З 1 травня 2021 року Уряд Зеленського – </w:t>
      </w:r>
      <w:proofErr w:type="spellStart"/>
      <w:r w:rsidRPr="00201EA1">
        <w:rPr>
          <w:color w:val="000000"/>
          <w:sz w:val="28"/>
          <w:szCs w:val="28"/>
          <w:shd w:val="clear" w:color="auto" w:fill="FFFFFF"/>
          <w:lang w:val="uk-UA"/>
        </w:rPr>
        <w:t>Шмигаля</w:t>
      </w:r>
      <w:proofErr w:type="spellEnd"/>
      <w:r w:rsidRPr="00201EA1">
        <w:rPr>
          <w:color w:val="000000"/>
          <w:sz w:val="28"/>
          <w:szCs w:val="28"/>
          <w:shd w:val="clear" w:color="auto" w:fill="FFFFFF"/>
          <w:lang w:val="uk-UA"/>
        </w:rPr>
        <w:t xml:space="preserve"> запровадив по суті нову систему призначення субсидій для українців. Так, зокрема, кожна родина, яка отримує субсидію, для її переоформлення повинна заново здати заяву і декларацію доходів і видатків. Тобто близько 3 млн родин зобов‘язані знов йти на поклон до чиновників, принести купу папірців, довідок та виписок для того, щоб отримати допомогу ві</w:t>
      </w:r>
      <w:bookmarkStart w:id="1" w:name="_GoBack"/>
      <w:bookmarkEnd w:id="1"/>
      <w:r w:rsidRPr="00201EA1">
        <w:rPr>
          <w:color w:val="000000"/>
          <w:sz w:val="28"/>
          <w:szCs w:val="28"/>
          <w:shd w:val="clear" w:color="auto" w:fill="FFFFFF"/>
          <w:lang w:val="uk-UA"/>
        </w:rPr>
        <w:t xml:space="preserve">д держави. Особливо цинічно це виглядає на тлі жорстких карантинних заходів у країні. З одного боку влада постійно закликає до самообмежень та дотримання норм самоізоляції людей старшого віку. З іншого – заганяє цих людей у черги, скупчення, нервову атмосферу переоформлення субсидій в управліннях </w:t>
      </w:r>
      <w:proofErr w:type="spellStart"/>
      <w:r w:rsidRPr="00201EA1">
        <w:rPr>
          <w:color w:val="000000"/>
          <w:sz w:val="28"/>
          <w:szCs w:val="28"/>
          <w:shd w:val="clear" w:color="auto" w:fill="FFFFFF"/>
          <w:lang w:val="uk-UA"/>
        </w:rPr>
        <w:t>соцзахисту</w:t>
      </w:r>
      <w:proofErr w:type="spellEnd"/>
      <w:r w:rsidRPr="00201EA1">
        <w:rPr>
          <w:color w:val="000000"/>
          <w:sz w:val="28"/>
          <w:szCs w:val="28"/>
          <w:shd w:val="clear" w:color="auto" w:fill="FFFFFF"/>
          <w:lang w:val="uk-UA"/>
        </w:rPr>
        <w:t>, місцевих органах влади.</w:t>
      </w:r>
    </w:p>
    <w:p w14:paraId="2F6858B4" w14:textId="77777777" w:rsidR="00201EA1" w:rsidRPr="00201EA1" w:rsidRDefault="00201EA1" w:rsidP="00201EA1">
      <w:pPr>
        <w:pBdr>
          <w:top w:val="nil"/>
          <w:left w:val="nil"/>
          <w:bottom w:val="nil"/>
          <w:right w:val="nil"/>
          <w:between w:val="nil"/>
        </w:pBdr>
        <w:tabs>
          <w:tab w:val="left" w:pos="993"/>
        </w:tabs>
        <w:spacing w:after="60" w:line="276" w:lineRule="auto"/>
        <w:ind w:firstLine="709"/>
        <w:jc w:val="both"/>
        <w:rPr>
          <w:color w:val="000000"/>
          <w:sz w:val="28"/>
          <w:szCs w:val="28"/>
          <w:shd w:val="clear" w:color="auto" w:fill="FFFFFF"/>
          <w:lang w:val="uk-UA"/>
        </w:rPr>
      </w:pPr>
      <w:r w:rsidRPr="00201EA1">
        <w:rPr>
          <w:color w:val="000000"/>
          <w:sz w:val="28"/>
          <w:szCs w:val="28"/>
          <w:shd w:val="clear" w:color="auto" w:fill="FFFFFF"/>
          <w:lang w:val="uk-UA"/>
        </w:rPr>
        <w:t>Слід зазначити, що після докорінної реформи системи субсидій командою Петра Порошенка з 2015 року субсидію можна лише за заявою громадянина. А переоформлення субсидій відбувалося АВТОМАТИЧНО. Без потреби подачі нових заяв, стояння в чергах та подання нових декларацій і довідок. І все це фактично зруйновано нинішньою некомпетентною владою.</w:t>
      </w:r>
    </w:p>
    <w:p w14:paraId="511FB247" w14:textId="77777777" w:rsidR="00201EA1" w:rsidRPr="00201EA1" w:rsidRDefault="00201EA1" w:rsidP="00201EA1">
      <w:pPr>
        <w:pBdr>
          <w:top w:val="nil"/>
          <w:left w:val="nil"/>
          <w:bottom w:val="nil"/>
          <w:right w:val="nil"/>
          <w:between w:val="nil"/>
        </w:pBdr>
        <w:tabs>
          <w:tab w:val="left" w:pos="993"/>
        </w:tabs>
        <w:spacing w:after="60" w:line="276" w:lineRule="auto"/>
        <w:ind w:firstLine="709"/>
        <w:jc w:val="both"/>
        <w:rPr>
          <w:color w:val="000000"/>
          <w:sz w:val="28"/>
          <w:szCs w:val="28"/>
          <w:shd w:val="clear" w:color="auto" w:fill="FFFFFF"/>
          <w:lang w:val="uk-UA"/>
        </w:rPr>
      </w:pPr>
      <w:r w:rsidRPr="00201EA1">
        <w:rPr>
          <w:color w:val="000000"/>
          <w:sz w:val="28"/>
          <w:szCs w:val="28"/>
          <w:shd w:val="clear" w:color="auto" w:fill="FFFFFF"/>
          <w:lang w:val="uk-UA"/>
        </w:rPr>
        <w:t xml:space="preserve">Ще одним ударом для </w:t>
      </w:r>
      <w:proofErr w:type="spellStart"/>
      <w:r w:rsidRPr="00201EA1">
        <w:rPr>
          <w:color w:val="000000"/>
          <w:sz w:val="28"/>
          <w:szCs w:val="28"/>
          <w:shd w:val="clear" w:color="auto" w:fill="FFFFFF"/>
          <w:lang w:val="uk-UA"/>
        </w:rPr>
        <w:t>субсидіантів</w:t>
      </w:r>
      <w:proofErr w:type="spellEnd"/>
      <w:r w:rsidRPr="00201EA1">
        <w:rPr>
          <w:color w:val="000000"/>
          <w:sz w:val="28"/>
          <w:szCs w:val="28"/>
          <w:shd w:val="clear" w:color="auto" w:fill="FFFFFF"/>
          <w:lang w:val="uk-UA"/>
        </w:rPr>
        <w:t xml:space="preserve"> стало рішення Уряду ліквідувати комісії місцевих органів влади щодо призначення субсидій. Ці комісії розглядали різні життєві ситуації претендентів на субсидії, винятки з правил та особливості кожної родини. Станом на сьогодні – біля 40% субсидій було призначено саме цими комісіями. Ліквідація комісій призведе до втрати права на отримання допомоги від держави значної кількості українців.</w:t>
      </w:r>
    </w:p>
    <w:p w14:paraId="4807332C" w14:textId="77777777" w:rsidR="00201EA1" w:rsidRPr="00201EA1" w:rsidRDefault="00201EA1" w:rsidP="00201EA1">
      <w:pPr>
        <w:pBdr>
          <w:top w:val="nil"/>
          <w:left w:val="nil"/>
          <w:bottom w:val="nil"/>
          <w:right w:val="nil"/>
          <w:between w:val="nil"/>
        </w:pBdr>
        <w:tabs>
          <w:tab w:val="left" w:pos="993"/>
        </w:tabs>
        <w:spacing w:after="60" w:line="276" w:lineRule="auto"/>
        <w:ind w:firstLine="709"/>
        <w:jc w:val="both"/>
        <w:rPr>
          <w:color w:val="000000"/>
          <w:sz w:val="28"/>
          <w:szCs w:val="28"/>
          <w:shd w:val="clear" w:color="auto" w:fill="FFFFFF"/>
          <w:lang w:val="uk-UA"/>
        </w:rPr>
      </w:pPr>
      <w:r w:rsidRPr="00201EA1">
        <w:rPr>
          <w:color w:val="000000"/>
          <w:sz w:val="28"/>
          <w:szCs w:val="28"/>
          <w:shd w:val="clear" w:color="auto" w:fill="FFFFFF"/>
          <w:lang w:val="uk-UA"/>
        </w:rPr>
        <w:t xml:space="preserve">Мета нинішньої влади – не допомогти українцям у непрості часи пандемії, шаленого підвищення цін, тарифів на ЖКП, газ та електрику для населення. Мета ЗЕ-уряду – зекономити кошти на зубожінні українців, суттєво скоротити кількість </w:t>
      </w:r>
      <w:proofErr w:type="spellStart"/>
      <w:r w:rsidRPr="00201EA1">
        <w:rPr>
          <w:color w:val="000000"/>
          <w:sz w:val="28"/>
          <w:szCs w:val="28"/>
          <w:shd w:val="clear" w:color="auto" w:fill="FFFFFF"/>
          <w:lang w:val="uk-UA"/>
        </w:rPr>
        <w:t>субсидіантів</w:t>
      </w:r>
      <w:proofErr w:type="spellEnd"/>
      <w:r w:rsidRPr="00201EA1">
        <w:rPr>
          <w:color w:val="000000"/>
          <w:sz w:val="28"/>
          <w:szCs w:val="28"/>
          <w:shd w:val="clear" w:color="auto" w:fill="FFFFFF"/>
          <w:lang w:val="uk-UA"/>
        </w:rPr>
        <w:t xml:space="preserve"> та спрямувати «зекономлені» кошти на корупційні схеми типу «Великого </w:t>
      </w:r>
      <w:proofErr w:type="spellStart"/>
      <w:r w:rsidRPr="00201EA1">
        <w:rPr>
          <w:color w:val="000000"/>
          <w:sz w:val="28"/>
          <w:szCs w:val="28"/>
          <w:shd w:val="clear" w:color="auto" w:fill="FFFFFF"/>
          <w:lang w:val="uk-UA"/>
        </w:rPr>
        <w:t>крадівництва</w:t>
      </w:r>
      <w:proofErr w:type="spellEnd"/>
      <w:r w:rsidRPr="00201EA1">
        <w:rPr>
          <w:color w:val="000000"/>
          <w:sz w:val="28"/>
          <w:szCs w:val="28"/>
          <w:shd w:val="clear" w:color="auto" w:fill="FFFFFF"/>
          <w:lang w:val="uk-UA"/>
        </w:rPr>
        <w:t>».</w:t>
      </w:r>
    </w:p>
    <w:p w14:paraId="5742EF9B" w14:textId="77777777" w:rsidR="00201EA1" w:rsidRPr="00201EA1" w:rsidRDefault="00201EA1" w:rsidP="00201EA1">
      <w:pPr>
        <w:pBdr>
          <w:top w:val="nil"/>
          <w:left w:val="nil"/>
          <w:bottom w:val="nil"/>
          <w:right w:val="nil"/>
          <w:between w:val="nil"/>
        </w:pBdr>
        <w:tabs>
          <w:tab w:val="left" w:pos="993"/>
        </w:tabs>
        <w:spacing w:after="60" w:line="276" w:lineRule="auto"/>
        <w:ind w:firstLine="709"/>
        <w:jc w:val="both"/>
        <w:rPr>
          <w:color w:val="000000"/>
          <w:sz w:val="28"/>
          <w:szCs w:val="28"/>
          <w:shd w:val="clear" w:color="auto" w:fill="FFFFFF"/>
          <w:lang w:val="uk-UA"/>
        </w:rPr>
      </w:pPr>
      <w:r w:rsidRPr="00201EA1">
        <w:rPr>
          <w:color w:val="000000"/>
          <w:sz w:val="28"/>
          <w:szCs w:val="28"/>
          <w:shd w:val="clear" w:color="auto" w:fill="FFFFFF"/>
          <w:lang w:val="uk-UA"/>
        </w:rPr>
        <w:t>З огляду на це, вимагаємо від Уряду негайно:</w:t>
      </w:r>
    </w:p>
    <w:p w14:paraId="3DEEF83B" w14:textId="77777777" w:rsidR="00201EA1" w:rsidRPr="00201EA1" w:rsidRDefault="00201EA1" w:rsidP="00201EA1">
      <w:pPr>
        <w:pBdr>
          <w:top w:val="nil"/>
          <w:left w:val="nil"/>
          <w:bottom w:val="nil"/>
          <w:right w:val="nil"/>
          <w:between w:val="nil"/>
        </w:pBdr>
        <w:tabs>
          <w:tab w:val="left" w:pos="993"/>
        </w:tabs>
        <w:spacing w:after="60" w:line="276" w:lineRule="auto"/>
        <w:ind w:firstLine="709"/>
        <w:jc w:val="both"/>
        <w:rPr>
          <w:color w:val="000000"/>
          <w:sz w:val="28"/>
          <w:szCs w:val="28"/>
          <w:shd w:val="clear" w:color="auto" w:fill="FFFFFF"/>
          <w:lang w:val="uk-UA"/>
        </w:rPr>
      </w:pPr>
      <w:r w:rsidRPr="00201EA1">
        <w:rPr>
          <w:color w:val="000000"/>
          <w:sz w:val="28"/>
          <w:szCs w:val="28"/>
          <w:shd w:val="clear" w:color="auto" w:fill="FFFFFF"/>
          <w:lang w:val="uk-UA"/>
        </w:rPr>
        <w:lastRenderedPageBreak/>
        <w:t>– Скасувати постанову щодо нововведень в оформленні та призначенні субсидій;</w:t>
      </w:r>
    </w:p>
    <w:p w14:paraId="13B5D0FE" w14:textId="77777777" w:rsidR="00201EA1" w:rsidRPr="00201EA1" w:rsidRDefault="00201EA1" w:rsidP="00201EA1">
      <w:pPr>
        <w:pBdr>
          <w:top w:val="nil"/>
          <w:left w:val="nil"/>
          <w:bottom w:val="nil"/>
          <w:right w:val="nil"/>
          <w:between w:val="nil"/>
        </w:pBdr>
        <w:tabs>
          <w:tab w:val="left" w:pos="993"/>
        </w:tabs>
        <w:spacing w:after="60" w:line="276" w:lineRule="auto"/>
        <w:ind w:firstLine="709"/>
        <w:jc w:val="both"/>
        <w:rPr>
          <w:color w:val="000000"/>
          <w:sz w:val="28"/>
          <w:szCs w:val="28"/>
          <w:shd w:val="clear" w:color="auto" w:fill="FFFFFF"/>
          <w:lang w:val="uk-UA"/>
        </w:rPr>
      </w:pPr>
      <w:r w:rsidRPr="00201EA1">
        <w:rPr>
          <w:color w:val="000000"/>
          <w:sz w:val="28"/>
          <w:szCs w:val="28"/>
          <w:shd w:val="clear" w:color="auto" w:fill="FFFFFF"/>
          <w:lang w:val="uk-UA"/>
        </w:rPr>
        <w:t xml:space="preserve">– Переоформити всім </w:t>
      </w:r>
      <w:proofErr w:type="spellStart"/>
      <w:r w:rsidRPr="00201EA1">
        <w:rPr>
          <w:color w:val="000000"/>
          <w:sz w:val="28"/>
          <w:szCs w:val="28"/>
          <w:shd w:val="clear" w:color="auto" w:fill="FFFFFF"/>
          <w:lang w:val="uk-UA"/>
        </w:rPr>
        <w:t>субсидіантам</w:t>
      </w:r>
      <w:proofErr w:type="spellEnd"/>
      <w:r w:rsidRPr="00201EA1">
        <w:rPr>
          <w:color w:val="000000"/>
          <w:sz w:val="28"/>
          <w:szCs w:val="28"/>
          <w:shd w:val="clear" w:color="auto" w:fill="FFFFFF"/>
          <w:lang w:val="uk-UA"/>
        </w:rPr>
        <w:t xml:space="preserve"> на новий термін належні їм субсидії в автоматичному режимі;</w:t>
      </w:r>
    </w:p>
    <w:p w14:paraId="411F66C8" w14:textId="77777777" w:rsidR="00201EA1" w:rsidRPr="00201EA1" w:rsidRDefault="00201EA1" w:rsidP="00201EA1">
      <w:pPr>
        <w:pBdr>
          <w:top w:val="nil"/>
          <w:left w:val="nil"/>
          <w:bottom w:val="nil"/>
          <w:right w:val="nil"/>
          <w:between w:val="nil"/>
        </w:pBdr>
        <w:tabs>
          <w:tab w:val="left" w:pos="993"/>
        </w:tabs>
        <w:spacing w:after="60" w:line="276" w:lineRule="auto"/>
        <w:ind w:firstLine="709"/>
        <w:jc w:val="both"/>
        <w:rPr>
          <w:color w:val="000000"/>
          <w:sz w:val="28"/>
          <w:szCs w:val="28"/>
          <w:shd w:val="clear" w:color="auto" w:fill="FFFFFF"/>
          <w:lang w:val="uk-UA"/>
        </w:rPr>
      </w:pPr>
      <w:r w:rsidRPr="00201EA1">
        <w:rPr>
          <w:color w:val="000000"/>
          <w:sz w:val="28"/>
          <w:szCs w:val="28"/>
          <w:shd w:val="clear" w:color="auto" w:fill="FFFFFF"/>
          <w:lang w:val="uk-UA"/>
        </w:rPr>
        <w:t xml:space="preserve">– Відмовитися від подачі декларацій </w:t>
      </w:r>
      <w:proofErr w:type="spellStart"/>
      <w:r w:rsidRPr="00201EA1">
        <w:rPr>
          <w:color w:val="000000"/>
          <w:sz w:val="28"/>
          <w:szCs w:val="28"/>
          <w:shd w:val="clear" w:color="auto" w:fill="FFFFFF"/>
          <w:lang w:val="uk-UA"/>
        </w:rPr>
        <w:t>субсидіантами</w:t>
      </w:r>
      <w:proofErr w:type="spellEnd"/>
      <w:r w:rsidRPr="00201EA1">
        <w:rPr>
          <w:color w:val="000000"/>
          <w:sz w:val="28"/>
          <w:szCs w:val="28"/>
          <w:shd w:val="clear" w:color="auto" w:fill="FFFFFF"/>
          <w:lang w:val="uk-UA"/>
        </w:rPr>
        <w:t>, натомість здійснювати призначення субсидій, використовуючи бази даних органів державної влади, Пенсійного фонду, Державної фіскальної служби;</w:t>
      </w:r>
    </w:p>
    <w:p w14:paraId="6CB6DD92" w14:textId="77777777" w:rsidR="00201EA1" w:rsidRPr="00201EA1" w:rsidRDefault="00201EA1" w:rsidP="00201EA1">
      <w:pPr>
        <w:pBdr>
          <w:top w:val="nil"/>
          <w:left w:val="nil"/>
          <w:bottom w:val="nil"/>
          <w:right w:val="nil"/>
          <w:between w:val="nil"/>
        </w:pBdr>
        <w:tabs>
          <w:tab w:val="left" w:pos="993"/>
        </w:tabs>
        <w:spacing w:after="60" w:line="276" w:lineRule="auto"/>
        <w:ind w:firstLine="709"/>
        <w:jc w:val="both"/>
        <w:rPr>
          <w:color w:val="000000"/>
          <w:sz w:val="28"/>
          <w:szCs w:val="28"/>
          <w:shd w:val="clear" w:color="auto" w:fill="FFFFFF"/>
          <w:lang w:val="uk-UA"/>
        </w:rPr>
      </w:pPr>
      <w:r w:rsidRPr="00201EA1">
        <w:rPr>
          <w:color w:val="000000"/>
          <w:sz w:val="28"/>
          <w:szCs w:val="28"/>
          <w:shd w:val="clear" w:color="auto" w:fill="FFFFFF"/>
          <w:lang w:val="uk-UA"/>
        </w:rPr>
        <w:t>– Повернути нормативи нарахування субсидій, які діяли в опалювальні періоди 2016-18 років;</w:t>
      </w:r>
    </w:p>
    <w:p w14:paraId="3E5F1EDA" w14:textId="77777777" w:rsidR="00201EA1" w:rsidRPr="00201EA1" w:rsidRDefault="00201EA1" w:rsidP="00201EA1">
      <w:pPr>
        <w:pBdr>
          <w:top w:val="nil"/>
          <w:left w:val="nil"/>
          <w:bottom w:val="nil"/>
          <w:right w:val="nil"/>
          <w:between w:val="nil"/>
        </w:pBdr>
        <w:tabs>
          <w:tab w:val="left" w:pos="993"/>
        </w:tabs>
        <w:spacing w:after="60" w:line="276" w:lineRule="auto"/>
        <w:ind w:firstLine="709"/>
        <w:jc w:val="both"/>
        <w:rPr>
          <w:color w:val="000000"/>
          <w:sz w:val="28"/>
          <w:szCs w:val="28"/>
          <w:shd w:val="clear" w:color="auto" w:fill="FFFFFF"/>
          <w:lang w:val="uk-UA"/>
        </w:rPr>
      </w:pPr>
      <w:r w:rsidRPr="00201EA1">
        <w:rPr>
          <w:color w:val="000000"/>
          <w:sz w:val="28"/>
          <w:szCs w:val="28"/>
          <w:shd w:val="clear" w:color="auto" w:fill="FFFFFF"/>
          <w:lang w:val="uk-UA"/>
        </w:rPr>
        <w:t xml:space="preserve">– </w:t>
      </w:r>
      <w:proofErr w:type="spellStart"/>
      <w:r w:rsidRPr="00201EA1">
        <w:rPr>
          <w:color w:val="000000"/>
          <w:sz w:val="28"/>
          <w:szCs w:val="28"/>
          <w:shd w:val="clear" w:color="auto" w:fill="FFFFFF"/>
          <w:lang w:val="uk-UA"/>
        </w:rPr>
        <w:t>Внести</w:t>
      </w:r>
      <w:proofErr w:type="spellEnd"/>
      <w:r w:rsidRPr="00201EA1">
        <w:rPr>
          <w:color w:val="000000"/>
          <w:sz w:val="28"/>
          <w:szCs w:val="28"/>
          <w:shd w:val="clear" w:color="auto" w:fill="FFFFFF"/>
          <w:lang w:val="uk-UA"/>
        </w:rPr>
        <w:t xml:space="preserve"> на розгляд ВРУ проект Змін до Закону про держбюджет на 2021 з метою додаткового фінансування програми субсидій в Україні.</w:t>
      </w:r>
    </w:p>
    <w:sectPr w:rsidR="00201EA1" w:rsidRPr="00201EA1">
      <w:footerReference w:type="default" r:id="rId9"/>
      <w:pgSz w:w="11906" w:h="16838"/>
      <w:pgMar w:top="851" w:right="1133" w:bottom="567" w:left="1134" w:header="720" w:footer="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719055" w14:textId="77777777" w:rsidR="000E48C7" w:rsidRDefault="000E48C7">
      <w:r>
        <w:separator/>
      </w:r>
    </w:p>
  </w:endnote>
  <w:endnote w:type="continuationSeparator" w:id="0">
    <w:p w14:paraId="772087C7" w14:textId="77777777" w:rsidR="000E48C7" w:rsidRDefault="000E4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CC"/>
    <w:family w:val="roman"/>
    <w:pitch w:val="variable"/>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B17E5" w14:textId="77777777" w:rsidR="001C45C8" w:rsidRDefault="001C45C8">
    <w:pPr>
      <w:pBdr>
        <w:top w:val="nil"/>
        <w:left w:val="nil"/>
        <w:bottom w:val="nil"/>
        <w:right w:val="nil"/>
        <w:between w:val="nil"/>
      </w:pBdr>
      <w:tabs>
        <w:tab w:val="left" w:pos="2790"/>
      </w:tabs>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DD6D9F" w14:textId="77777777" w:rsidR="000E48C7" w:rsidRDefault="000E48C7">
      <w:r>
        <w:separator/>
      </w:r>
    </w:p>
  </w:footnote>
  <w:footnote w:type="continuationSeparator" w:id="0">
    <w:p w14:paraId="6FAC1149" w14:textId="77777777" w:rsidR="000E48C7" w:rsidRDefault="000E48C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5F4969"/>
    <w:multiLevelType w:val="hybridMultilevel"/>
    <w:tmpl w:val="3DD80916"/>
    <w:lvl w:ilvl="0" w:tplc="B69E7B9A">
      <w:start w:val="1"/>
      <w:numFmt w:val="decimal"/>
      <w:lvlText w:val="%1."/>
      <w:lvlJc w:val="left"/>
      <w:pPr>
        <w:ind w:left="1017" w:hanging="450"/>
      </w:pPr>
      <w:rPr>
        <w:rFonts w:hint="default"/>
        <w:color w:val="000000"/>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25403CBD"/>
    <w:multiLevelType w:val="hybridMultilevel"/>
    <w:tmpl w:val="CF1C0F64"/>
    <w:lvl w:ilvl="0" w:tplc="4D729BD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15:restartNumberingAfterBreak="0">
    <w:nsid w:val="45016E44"/>
    <w:multiLevelType w:val="hybridMultilevel"/>
    <w:tmpl w:val="0038A596"/>
    <w:lvl w:ilvl="0" w:tplc="3B00BA7E">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1C102E"/>
    <w:multiLevelType w:val="multilevel"/>
    <w:tmpl w:val="BD12F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B24757B"/>
    <w:multiLevelType w:val="multilevel"/>
    <w:tmpl w:val="710C7920"/>
    <w:lvl w:ilvl="0">
      <w:start w:val="1"/>
      <w:numFmt w:val="decimal"/>
      <w:lvlText w:val="%1."/>
      <w:lvlJc w:val="left"/>
      <w:pPr>
        <w:ind w:left="1353" w:hanging="359"/>
      </w:pPr>
    </w:lvl>
    <w:lvl w:ilvl="1">
      <w:start w:val="1"/>
      <w:numFmt w:val="lowerLetter"/>
      <w:lvlText w:val="%2."/>
      <w:lvlJc w:val="left"/>
      <w:pPr>
        <w:ind w:left="2073" w:hanging="360"/>
      </w:pPr>
    </w:lvl>
    <w:lvl w:ilvl="2">
      <w:start w:val="1"/>
      <w:numFmt w:val="lowerRoman"/>
      <w:pStyle w:val="3"/>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num w:numId="1">
    <w:abstractNumId w:val="4"/>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5C8"/>
    <w:rsid w:val="00021C43"/>
    <w:rsid w:val="0007304D"/>
    <w:rsid w:val="000E48C7"/>
    <w:rsid w:val="001C05B7"/>
    <w:rsid w:val="001C45C8"/>
    <w:rsid w:val="00201EA1"/>
    <w:rsid w:val="0021589C"/>
    <w:rsid w:val="0027232D"/>
    <w:rsid w:val="00294418"/>
    <w:rsid w:val="0030055C"/>
    <w:rsid w:val="00422469"/>
    <w:rsid w:val="00440536"/>
    <w:rsid w:val="00540A86"/>
    <w:rsid w:val="00600037"/>
    <w:rsid w:val="00770107"/>
    <w:rsid w:val="007A0461"/>
    <w:rsid w:val="0082577A"/>
    <w:rsid w:val="008B1D7C"/>
    <w:rsid w:val="009F4D6D"/>
    <w:rsid w:val="00A44A97"/>
    <w:rsid w:val="00AB5946"/>
    <w:rsid w:val="00AE20C0"/>
    <w:rsid w:val="00AF3A4E"/>
    <w:rsid w:val="00B17CBF"/>
    <w:rsid w:val="00B5563A"/>
    <w:rsid w:val="00D03133"/>
    <w:rsid w:val="00D047DD"/>
    <w:rsid w:val="00D647CB"/>
    <w:rsid w:val="00E97B59"/>
    <w:rsid w:val="00F31199"/>
    <w:rsid w:val="00F35302"/>
    <w:rsid w:val="00FC72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C9668"/>
  <w15:docId w15:val="{E29C4695-EDD7-46E9-8308-C211013DA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pPr>
    <w:rPr>
      <w:lang w:val="ru-RU" w:eastAsia="ar-SA"/>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0"/>
    <w:qFormat/>
    <w:pPr>
      <w:numPr>
        <w:ilvl w:val="2"/>
        <w:numId w:val="1"/>
      </w:numPr>
      <w:spacing w:before="280" w:after="280"/>
      <w:outlineLvl w:val="2"/>
    </w:pPr>
    <w:rPr>
      <w:b/>
      <w:bCs/>
      <w:sz w:val="27"/>
      <w:szCs w:val="27"/>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
    <w:next w:val="a"/>
    <w:pPr>
      <w:keepNext/>
      <w:keepLines/>
      <w:spacing w:before="480" w:after="120"/>
    </w:pPr>
    <w:rPr>
      <w:b/>
      <w:sz w:val="72"/>
      <w:szCs w:val="72"/>
    </w:rPr>
  </w:style>
  <w:style w:type="character" w:customStyle="1" w:styleId="WW8Num1z0">
    <w:name w:val="WW8Num1z0"/>
    <w:rPr>
      <w:rFonts w:ascii="Times New Roman" w:eastAsia="Times New Roman" w:hAnsi="Times New Roman" w:cs="Times New Roman"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lang w:val="uk-UA"/>
    </w:rPr>
  </w:style>
  <w:style w:type="character" w:customStyle="1" w:styleId="WW8Num3z0">
    <w:name w:val="WW8Num3z0"/>
    <w:rPr>
      <w:rFonts w:hint="default"/>
      <w:color w:val="FF0000"/>
      <w:sz w:val="26"/>
      <w:szCs w:val="26"/>
      <w:lang w:val="uk-UA"/>
    </w:rPr>
  </w:style>
  <w:style w:type="character" w:customStyle="1" w:styleId="WW8Num4z0">
    <w:name w:val="WW8Num4z0"/>
    <w:rPr>
      <w:rFonts w:hint="default"/>
      <w:sz w:val="26"/>
      <w:szCs w:val="26"/>
      <w:lang w:val="uk-UA"/>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rPr>
  </w:style>
  <w:style w:type="character" w:customStyle="1" w:styleId="WW8Num6z0">
    <w:name w:val="WW8Num6z0"/>
    <w:rPr>
      <w:rFonts w:hint="default"/>
    </w:rPr>
  </w:style>
  <w:style w:type="character" w:customStyle="1" w:styleId="WW8Num6z1">
    <w:name w:val="WW8Num6z1"/>
    <w:rPr>
      <w:rFonts w:ascii="Times New Roman" w:eastAsia="Times New Roman" w:hAnsi="Times New Roman" w:cs="Times New Roman"/>
    </w:rPr>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Times New Roman"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hint="default"/>
      <w:color w:val="FF0000"/>
      <w:sz w:val="26"/>
      <w:szCs w:val="26"/>
      <w:lang w:val="uk-UA"/>
    </w:rPr>
  </w:style>
  <w:style w:type="character" w:customStyle="1" w:styleId="WW8Num9z0">
    <w:name w:val="WW8Num9z0"/>
    <w:rPr>
      <w:rFonts w:ascii="Symbol" w:eastAsia="Times New Roman" w:hAnsi="Symbol"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hint="default"/>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10">
    <w:name w:val="Основной шрифт абзаца1"/>
  </w:style>
  <w:style w:type="character" w:customStyle="1" w:styleId="a5">
    <w:name w:val="Нижний колонтитул Знак"/>
    <w:rPr>
      <w:rFonts w:ascii="Times New Roman" w:eastAsia="Times New Roman" w:hAnsi="Times New Roman" w:cs="Times New Roman"/>
      <w:sz w:val="24"/>
      <w:szCs w:val="24"/>
    </w:rPr>
  </w:style>
  <w:style w:type="character" w:styleId="a6">
    <w:name w:val="Hyperlink"/>
    <w:rPr>
      <w:color w:val="0000FF"/>
      <w:u w:val="single"/>
    </w:rPr>
  </w:style>
  <w:style w:type="character" w:customStyle="1" w:styleId="longtext">
    <w:name w:val="long_text"/>
    <w:basedOn w:val="10"/>
  </w:style>
  <w:style w:type="character" w:customStyle="1" w:styleId="HTML">
    <w:name w:val="Стандартный HTML Знак"/>
    <w:rPr>
      <w:rFonts w:ascii="Courier New" w:eastAsia="Times New Roman" w:hAnsi="Courier New" w:cs="Courier New"/>
    </w:rPr>
  </w:style>
  <w:style w:type="character" w:styleId="a7">
    <w:name w:val="FollowedHyperlink"/>
    <w:rPr>
      <w:color w:val="800080"/>
      <w:u w:val="single"/>
    </w:rPr>
  </w:style>
  <w:style w:type="character" w:styleId="a8">
    <w:name w:val="Strong"/>
    <w:qFormat/>
    <w:rPr>
      <w:b/>
      <w:bCs/>
    </w:rPr>
  </w:style>
  <w:style w:type="character" w:customStyle="1" w:styleId="apple-style-span">
    <w:name w:val="apple-style-span"/>
    <w:basedOn w:val="10"/>
  </w:style>
  <w:style w:type="character" w:customStyle="1" w:styleId="st">
    <w:name w:val="st"/>
    <w:basedOn w:val="10"/>
  </w:style>
  <w:style w:type="character" w:customStyle="1" w:styleId="a9">
    <w:name w:val="Верхний колонтитул Знак"/>
    <w:rPr>
      <w:rFonts w:ascii="Times New Roman" w:eastAsia="Times New Roman" w:hAnsi="Times New Roman" w:cs="Times New Roman"/>
      <w:sz w:val="24"/>
      <w:szCs w:val="24"/>
    </w:rPr>
  </w:style>
  <w:style w:type="character" w:customStyle="1" w:styleId="11">
    <w:name w:val="Знак примечания1"/>
    <w:rPr>
      <w:sz w:val="16"/>
      <w:szCs w:val="16"/>
    </w:rPr>
  </w:style>
  <w:style w:type="character" w:customStyle="1" w:styleId="aa">
    <w:name w:val="Текст примечания Знак"/>
    <w:rPr>
      <w:lang w:val="x-none" w:eastAsia="ar-SA" w:bidi="ar-SA"/>
    </w:rPr>
  </w:style>
  <w:style w:type="character" w:styleId="ab">
    <w:name w:val="Emphasis"/>
    <w:qFormat/>
    <w:rPr>
      <w:i/>
      <w:iCs/>
    </w:rPr>
  </w:style>
  <w:style w:type="character" w:customStyle="1" w:styleId="rvts23">
    <w:name w:val="rvts23"/>
  </w:style>
  <w:style w:type="character" w:customStyle="1" w:styleId="ac">
    <w:name w:val="Тема примечания Знак"/>
    <w:rPr>
      <w:rFonts w:ascii="Times New Roman" w:eastAsia="Times New Roman" w:hAnsi="Times New Roman" w:cs="Times New Roman"/>
      <w:b/>
      <w:bCs/>
      <w:lang w:val="x-none" w:eastAsia="ar-SA" w:bidi="ar-SA"/>
    </w:rPr>
  </w:style>
  <w:style w:type="character" w:customStyle="1" w:styleId="apple-converted-space">
    <w:name w:val="apple-converted-space"/>
  </w:style>
  <w:style w:type="character" w:customStyle="1" w:styleId="ad">
    <w:name w:val="Символ нумерации"/>
  </w:style>
  <w:style w:type="character" w:customStyle="1" w:styleId="ae">
    <w:name w:val="Маркеры списка"/>
    <w:rPr>
      <w:rFonts w:ascii="OpenSymbol" w:eastAsia="OpenSymbol" w:hAnsi="OpenSymbol" w:cs="OpenSymbol"/>
    </w:rPr>
  </w:style>
  <w:style w:type="paragraph" w:customStyle="1" w:styleId="12">
    <w:name w:val="Заголовок1"/>
    <w:basedOn w:val="a"/>
    <w:next w:val="a0"/>
    <w:pPr>
      <w:keepNext/>
      <w:spacing w:before="240" w:after="120"/>
    </w:pPr>
    <w:rPr>
      <w:rFonts w:ascii="Arial" w:eastAsia="SimSun" w:hAnsi="Arial" w:cs="Lucida Sans"/>
      <w:sz w:val="28"/>
      <w:szCs w:val="28"/>
    </w:rPr>
  </w:style>
  <w:style w:type="paragraph" w:styleId="a0">
    <w:name w:val="Body Text"/>
    <w:basedOn w:val="a"/>
    <w:pPr>
      <w:spacing w:after="120"/>
    </w:pPr>
  </w:style>
  <w:style w:type="paragraph" w:styleId="af">
    <w:name w:val="List"/>
    <w:basedOn w:val="a0"/>
    <w:rPr>
      <w:rFonts w:cs="Lucida Sans"/>
    </w:rPr>
  </w:style>
  <w:style w:type="paragraph" w:customStyle="1" w:styleId="13">
    <w:name w:val="Название1"/>
    <w:basedOn w:val="a"/>
    <w:pPr>
      <w:suppressLineNumbers/>
      <w:spacing w:before="120" w:after="120"/>
    </w:pPr>
    <w:rPr>
      <w:rFonts w:cs="Lucida Sans"/>
      <w:i/>
      <w:iCs/>
    </w:rPr>
  </w:style>
  <w:style w:type="paragraph" w:customStyle="1" w:styleId="14">
    <w:name w:val="Указатель1"/>
    <w:basedOn w:val="a"/>
    <w:pPr>
      <w:suppressLineNumbers/>
    </w:pPr>
    <w:rPr>
      <w:rFonts w:cs="Lucida Sans"/>
    </w:rPr>
  </w:style>
  <w:style w:type="paragraph" w:styleId="af0">
    <w:name w:val="footer"/>
    <w:basedOn w:val="a"/>
    <w:rPr>
      <w:lang w:val="x-none"/>
    </w:rPr>
  </w:style>
  <w:style w:type="paragraph" w:styleId="af1">
    <w:name w:val="List Paragraph"/>
    <w:basedOn w:val="a"/>
    <w:uiPriority w:val="34"/>
    <w:qFormat/>
    <w:pPr>
      <w:ind w:left="708"/>
    </w:pPr>
  </w:style>
  <w:style w:type="paragraph" w:customStyle="1" w:styleId="15">
    <w:name w:val="Обычный (веб)1"/>
    <w:basedOn w:val="a"/>
    <w:pPr>
      <w:spacing w:before="280" w:after="280"/>
    </w:pPr>
    <w:rPr>
      <w:lang w:val="en-US"/>
    </w:rPr>
  </w:style>
  <w:style w:type="paragraph" w:styleId="HTML0">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x-none"/>
    </w:rPr>
  </w:style>
  <w:style w:type="paragraph" w:customStyle="1" w:styleId="16">
    <w:name w:val="Знак Знак Знак Знак Знак Знак1"/>
    <w:basedOn w:val="a"/>
    <w:rPr>
      <w:rFonts w:ascii="Verdana" w:hAnsi="Verdana" w:cs="Verdana"/>
      <w:sz w:val="20"/>
      <w:szCs w:val="20"/>
      <w:lang w:val="en-US"/>
    </w:rPr>
  </w:style>
  <w:style w:type="paragraph" w:styleId="af2">
    <w:name w:val="header"/>
    <w:basedOn w:val="a"/>
    <w:pPr>
      <w:tabs>
        <w:tab w:val="center" w:pos="4677"/>
        <w:tab w:val="right" w:pos="9355"/>
      </w:tabs>
    </w:pPr>
    <w:rPr>
      <w:lang w:val="x-none"/>
    </w:rPr>
  </w:style>
  <w:style w:type="paragraph" w:customStyle="1" w:styleId="17">
    <w:name w:val="Абзац списка1"/>
    <w:basedOn w:val="a"/>
    <w:pPr>
      <w:ind w:left="720"/>
    </w:pPr>
    <w:rPr>
      <w:rFonts w:ascii="Cambria" w:hAnsi="Cambria" w:cs="Cambria"/>
    </w:rPr>
  </w:style>
  <w:style w:type="paragraph" w:customStyle="1" w:styleId="18">
    <w:name w:val="Текст примечания1"/>
    <w:basedOn w:val="a"/>
    <w:rPr>
      <w:rFonts w:ascii="Calibri" w:eastAsia="Calibri" w:hAnsi="Calibri" w:cs="Calibri"/>
      <w:sz w:val="20"/>
      <w:szCs w:val="20"/>
      <w:lang w:val="x-none"/>
    </w:rPr>
  </w:style>
  <w:style w:type="paragraph" w:styleId="af3">
    <w:name w:val="Balloon Text"/>
    <w:basedOn w:val="a"/>
    <w:rPr>
      <w:rFonts w:ascii="Tahoma" w:hAnsi="Tahoma" w:cs="Tahoma"/>
      <w:sz w:val="16"/>
      <w:szCs w:val="16"/>
    </w:rPr>
  </w:style>
  <w:style w:type="paragraph" w:styleId="af4">
    <w:name w:val="annotation subject"/>
    <w:basedOn w:val="18"/>
    <w:next w:val="18"/>
    <w:rPr>
      <w:rFonts w:ascii="Times New Roman" w:eastAsia="Times New Roman" w:hAnsi="Times New Roman" w:cs="Times New Roman"/>
      <w:b/>
      <w:bCs/>
    </w:rPr>
  </w:style>
  <w:style w:type="paragraph" w:customStyle="1" w:styleId="Default">
    <w:name w:val="Default"/>
    <w:rsid w:val="002E4408"/>
    <w:pPr>
      <w:autoSpaceDE w:val="0"/>
      <w:autoSpaceDN w:val="0"/>
      <w:adjustRightInd w:val="0"/>
    </w:pPr>
    <w:rPr>
      <w:rFonts w:eastAsia="Calibri"/>
      <w:color w:val="000000"/>
      <w:lang w:eastAsia="en-US"/>
    </w:rPr>
  </w:style>
  <w:style w:type="paragraph" w:customStyle="1" w:styleId="rvps2">
    <w:name w:val="rvps2"/>
    <w:basedOn w:val="a"/>
    <w:rsid w:val="00672773"/>
    <w:pPr>
      <w:suppressAutoHyphens w:val="0"/>
      <w:spacing w:before="100" w:beforeAutospacing="1" w:after="100" w:afterAutospacing="1"/>
    </w:pPr>
    <w:rPr>
      <w:lang w:eastAsia="ru-RU"/>
    </w:rPr>
  </w:style>
  <w:style w:type="character" w:customStyle="1" w:styleId="19">
    <w:name w:val="Незакрита згадка1"/>
    <w:uiPriority w:val="99"/>
    <w:semiHidden/>
    <w:unhideWhenUsed/>
    <w:rsid w:val="00AD601E"/>
    <w:rPr>
      <w:color w:val="605E5C"/>
      <w:shd w:val="clear" w:color="auto" w:fill="E1DFDD"/>
    </w:rPr>
  </w:style>
  <w:style w:type="paragraph" w:styleId="af5">
    <w:name w:val="Subtitle"/>
    <w:basedOn w:val="a"/>
    <w:next w:val="a"/>
    <w:pPr>
      <w:keepNext/>
      <w:keepLines/>
      <w:spacing w:before="360" w:after="80"/>
    </w:pPr>
    <w:rPr>
      <w:rFonts w:ascii="Georgia" w:eastAsia="Georgia" w:hAnsi="Georgia" w:cs="Georgia"/>
      <w:i/>
      <w:color w:val="666666"/>
      <w:sz w:val="48"/>
      <w:szCs w:val="48"/>
    </w:rPr>
  </w:style>
  <w:style w:type="paragraph" w:styleId="af6">
    <w:name w:val="Normal (Web)"/>
    <w:basedOn w:val="a"/>
    <w:uiPriority w:val="99"/>
    <w:semiHidden/>
    <w:unhideWhenUsed/>
    <w:rsid w:val="00FC728E"/>
    <w:pPr>
      <w:suppressAutoHyphens w:val="0"/>
      <w:spacing w:before="100" w:beforeAutospacing="1" w:after="100" w:afterAutospacing="1"/>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49762">
      <w:bodyDiv w:val="1"/>
      <w:marLeft w:val="0"/>
      <w:marRight w:val="0"/>
      <w:marTop w:val="0"/>
      <w:marBottom w:val="0"/>
      <w:divBdr>
        <w:top w:val="none" w:sz="0" w:space="0" w:color="auto"/>
        <w:left w:val="none" w:sz="0" w:space="0" w:color="auto"/>
        <w:bottom w:val="none" w:sz="0" w:space="0" w:color="auto"/>
        <w:right w:val="none" w:sz="0" w:space="0" w:color="auto"/>
      </w:divBdr>
    </w:div>
    <w:div w:id="8677211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vWLQkbPvT1V0pZH7Py2n6ZzXng==">AMUW2mVFjzL14e4/CiyNyBiQ7WcRfneL8AOd4JDUpDCQgZGJwrF+f11/pSLFbRK+saC/1AugBckLQ8qgNJ/MkAJApbcPvK6bnMgiUE0SAIV/czZ8KLigbvm7e2xyiRKuAR5EO3NF62Cp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634</Words>
  <Characters>3620</Characters>
  <Application>Microsoft Office Word</Application>
  <DocSecurity>0</DocSecurity>
  <Lines>30</Lines>
  <Paragraphs>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777</cp:lastModifiedBy>
  <cp:revision>6</cp:revision>
  <cp:lastPrinted>2021-02-03T12:13:00Z</cp:lastPrinted>
  <dcterms:created xsi:type="dcterms:W3CDTF">2021-03-22T21:14:00Z</dcterms:created>
  <dcterms:modified xsi:type="dcterms:W3CDTF">2021-05-14T15:41:00Z</dcterms:modified>
</cp:coreProperties>
</file>